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7E1F" w14:textId="77777777" w:rsidR="00B2202D" w:rsidRPr="00975EB7" w:rsidRDefault="00B2202D" w:rsidP="00476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53157D5" w14:textId="2C2A8C9A" w:rsidR="00B2202D" w:rsidRPr="006473AD" w:rsidRDefault="00B2202D" w:rsidP="00476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Posizione attuale</w:t>
      </w:r>
    </w:p>
    <w:p w14:paraId="3AB448D3" w14:textId="77777777" w:rsidR="00B2202D" w:rsidRPr="00A44E9E" w:rsidRDefault="00B2202D" w:rsidP="00476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6CFBDF" w14:textId="15A1F1F4" w:rsidR="006B6D4E" w:rsidRPr="006473AD" w:rsidRDefault="00B2202D" w:rsidP="002874DF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4E4070">
        <w:rPr>
          <w:rFonts w:ascii="Arial" w:hAnsi="Arial" w:cs="Arial"/>
          <w:bCs/>
          <w:color w:val="000000"/>
        </w:rPr>
        <w:t xml:space="preserve">Da </w:t>
      </w:r>
      <w:proofErr w:type="gramStart"/>
      <w:r w:rsidR="006473AD">
        <w:rPr>
          <w:rFonts w:ascii="Arial" w:hAnsi="Arial" w:cs="Arial"/>
          <w:b/>
          <w:bCs/>
          <w:color w:val="000000"/>
        </w:rPr>
        <w:t>Settembre</w:t>
      </w:r>
      <w:proofErr w:type="gramEnd"/>
      <w:r w:rsidRPr="0074720E">
        <w:rPr>
          <w:rFonts w:ascii="Arial" w:hAnsi="Arial" w:cs="Arial"/>
          <w:b/>
          <w:bCs/>
          <w:color w:val="000000"/>
        </w:rPr>
        <w:t xml:space="preserve"> 2017</w:t>
      </w:r>
      <w:r w:rsidRPr="004E4070">
        <w:rPr>
          <w:rFonts w:ascii="Arial" w:hAnsi="Arial" w:cs="Arial"/>
          <w:bCs/>
          <w:color w:val="000000"/>
        </w:rPr>
        <w:t xml:space="preserve"> </w:t>
      </w:r>
      <w:r w:rsidR="006473AD">
        <w:rPr>
          <w:rFonts w:ascii="Arial" w:hAnsi="Arial" w:cs="Arial"/>
          <w:bCs/>
          <w:i/>
          <w:color w:val="000000"/>
        </w:rPr>
        <w:t xml:space="preserve">Assegnista di ricerca </w:t>
      </w:r>
      <w:r w:rsidR="006473AD">
        <w:rPr>
          <w:rFonts w:ascii="Arial" w:hAnsi="Arial" w:cs="Arial"/>
          <w:bCs/>
          <w:color w:val="000000"/>
        </w:rPr>
        <w:t>presso il Dipartimento di Scienze Economiche e Aziendali dell’Università degli studi di Sassari. Titolo del progetto: “Crescita Economica e Sviluppo sostenibile”</w:t>
      </w:r>
      <w:bookmarkStart w:id="0" w:name="_GoBack"/>
      <w:bookmarkEnd w:id="0"/>
    </w:p>
    <w:p w14:paraId="3D6A4ADE" w14:textId="77777777" w:rsidR="006B6D4E" w:rsidRPr="006473AD" w:rsidRDefault="006B6D4E" w:rsidP="00C94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A56CB44" w14:textId="1E21673A" w:rsidR="00C94EBB" w:rsidRPr="006473AD" w:rsidRDefault="00B2202D" w:rsidP="007B3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473AD">
        <w:rPr>
          <w:rFonts w:ascii="Arial" w:hAnsi="Arial" w:cs="Arial"/>
          <w:b/>
          <w:color w:val="000000"/>
          <w:sz w:val="24"/>
          <w:szCs w:val="24"/>
          <w:u w:val="single"/>
        </w:rPr>
        <w:t>Altre posizioni</w:t>
      </w:r>
    </w:p>
    <w:p w14:paraId="0281DFE2" w14:textId="77777777" w:rsidR="00B2202D" w:rsidRPr="006473AD" w:rsidRDefault="00B2202D" w:rsidP="007B3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9CEA853" w14:textId="3F66461A" w:rsidR="006473AD" w:rsidRPr="006473AD" w:rsidRDefault="006473AD" w:rsidP="006473AD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Gennaio</w:t>
      </w:r>
      <w:r w:rsidRPr="0074720E">
        <w:rPr>
          <w:rFonts w:ascii="Arial" w:hAnsi="Arial" w:cs="Arial"/>
          <w:b/>
          <w:bCs/>
          <w:color w:val="000000"/>
        </w:rPr>
        <w:t xml:space="preserve"> 2017</w:t>
      </w:r>
      <w:r>
        <w:rPr>
          <w:rFonts w:ascii="Arial" w:hAnsi="Arial" w:cs="Arial"/>
          <w:b/>
          <w:bCs/>
          <w:color w:val="000000"/>
        </w:rPr>
        <w:t xml:space="preserve">- </w:t>
      </w:r>
      <w:proofErr w:type="gramStart"/>
      <w:r>
        <w:rPr>
          <w:rFonts w:ascii="Arial" w:hAnsi="Arial" w:cs="Arial"/>
          <w:b/>
          <w:bCs/>
          <w:color w:val="000000"/>
        </w:rPr>
        <w:t>Agosto</w:t>
      </w:r>
      <w:proofErr w:type="gramEnd"/>
      <w:r>
        <w:rPr>
          <w:rFonts w:ascii="Arial" w:hAnsi="Arial" w:cs="Arial"/>
          <w:b/>
          <w:bCs/>
          <w:color w:val="000000"/>
        </w:rPr>
        <w:t xml:space="preserve"> 2018</w:t>
      </w:r>
      <w:r w:rsidRPr="004E4070">
        <w:rPr>
          <w:rFonts w:ascii="Arial" w:hAnsi="Arial" w:cs="Arial"/>
          <w:bCs/>
          <w:color w:val="000000"/>
        </w:rPr>
        <w:t xml:space="preserve"> </w:t>
      </w:r>
      <w:r w:rsidRPr="0074720E">
        <w:rPr>
          <w:rFonts w:ascii="Arial" w:hAnsi="Arial" w:cs="Arial"/>
          <w:bCs/>
          <w:i/>
          <w:color w:val="000000"/>
        </w:rPr>
        <w:t xml:space="preserve">Consulente </w:t>
      </w:r>
      <w:r w:rsidRPr="004E4070">
        <w:rPr>
          <w:rFonts w:ascii="Arial" w:hAnsi="Arial" w:cs="Arial"/>
          <w:bCs/>
          <w:color w:val="000000"/>
        </w:rPr>
        <w:t>in tematiche economiche e finanziare presso KPMG Lussemburgo</w:t>
      </w:r>
    </w:p>
    <w:p w14:paraId="2BE7E1D0" w14:textId="77777777" w:rsidR="006473AD" w:rsidRPr="006473AD" w:rsidRDefault="006473AD" w:rsidP="002874DF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14:paraId="4519C9AF" w14:textId="2FA1CC62" w:rsidR="00B2202D" w:rsidRPr="002874DF" w:rsidRDefault="00B2202D" w:rsidP="002874DF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4720E">
        <w:rPr>
          <w:rFonts w:ascii="Arial" w:hAnsi="Arial" w:cs="Arial"/>
          <w:b/>
          <w:color w:val="000000"/>
        </w:rPr>
        <w:t>Sett</w:t>
      </w:r>
      <w:r w:rsidR="006473AD">
        <w:rPr>
          <w:rFonts w:ascii="Arial" w:hAnsi="Arial" w:cs="Arial"/>
          <w:b/>
          <w:color w:val="000000"/>
        </w:rPr>
        <w:t>embre</w:t>
      </w:r>
      <w:r w:rsidRPr="0074720E">
        <w:rPr>
          <w:rFonts w:ascii="Arial" w:hAnsi="Arial" w:cs="Arial"/>
          <w:b/>
          <w:color w:val="000000"/>
        </w:rPr>
        <w:t xml:space="preserve"> 2013</w:t>
      </w:r>
      <w:r w:rsidR="006473AD">
        <w:rPr>
          <w:rFonts w:ascii="Arial" w:hAnsi="Arial" w:cs="Arial"/>
          <w:b/>
          <w:color w:val="000000"/>
        </w:rPr>
        <w:t xml:space="preserve"> </w:t>
      </w:r>
      <w:r w:rsidRPr="0074720E">
        <w:rPr>
          <w:rFonts w:ascii="Arial" w:hAnsi="Arial" w:cs="Arial"/>
          <w:b/>
          <w:color w:val="000000"/>
        </w:rPr>
        <w:t>- Sett</w:t>
      </w:r>
      <w:r w:rsidR="006473AD">
        <w:rPr>
          <w:rFonts w:ascii="Arial" w:hAnsi="Arial" w:cs="Arial"/>
          <w:b/>
          <w:color w:val="000000"/>
        </w:rPr>
        <w:t>embre</w:t>
      </w:r>
      <w:r w:rsidRPr="0074720E">
        <w:rPr>
          <w:rFonts w:ascii="Arial" w:hAnsi="Arial" w:cs="Arial"/>
          <w:b/>
          <w:color w:val="000000"/>
        </w:rPr>
        <w:t xml:space="preserve"> 2016</w:t>
      </w:r>
      <w:r w:rsidRPr="002874DF">
        <w:rPr>
          <w:rFonts w:ascii="Arial" w:hAnsi="Arial" w:cs="Arial"/>
          <w:color w:val="000000"/>
        </w:rPr>
        <w:t xml:space="preserve"> </w:t>
      </w:r>
      <w:r w:rsidRPr="0074720E">
        <w:rPr>
          <w:rFonts w:ascii="Arial" w:hAnsi="Arial" w:cs="Arial"/>
          <w:i/>
          <w:color w:val="000000"/>
        </w:rPr>
        <w:t>Ricercatore</w:t>
      </w:r>
      <w:r w:rsidR="004E4070" w:rsidRPr="002874DF">
        <w:rPr>
          <w:rFonts w:ascii="Arial" w:hAnsi="Arial" w:cs="Arial"/>
          <w:color w:val="000000"/>
        </w:rPr>
        <w:t xml:space="preserve"> in Economia</w:t>
      </w:r>
      <w:r w:rsidRPr="002874DF">
        <w:rPr>
          <w:rFonts w:ascii="Arial" w:hAnsi="Arial" w:cs="Arial"/>
          <w:color w:val="000000"/>
        </w:rPr>
        <w:t xml:space="preserve"> presso CREA</w:t>
      </w:r>
      <w:r w:rsidR="00CC3432">
        <w:rPr>
          <w:rFonts w:ascii="Arial" w:hAnsi="Arial" w:cs="Arial"/>
          <w:color w:val="000000"/>
        </w:rPr>
        <w:t>,</w:t>
      </w:r>
      <w:r w:rsidRPr="002874DF">
        <w:rPr>
          <w:rFonts w:ascii="Arial" w:hAnsi="Arial" w:cs="Arial"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color w:val="000000"/>
        </w:rPr>
        <w:t>Université</w:t>
      </w:r>
      <w:proofErr w:type="spellEnd"/>
      <w:r w:rsidRPr="002874DF">
        <w:rPr>
          <w:rFonts w:ascii="Arial" w:hAnsi="Arial" w:cs="Arial"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color w:val="000000"/>
        </w:rPr>
        <w:t>du</w:t>
      </w:r>
      <w:proofErr w:type="spellEnd"/>
      <w:r w:rsidRPr="002874D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874DF">
        <w:rPr>
          <w:rFonts w:ascii="Arial" w:hAnsi="Arial" w:cs="Arial"/>
          <w:color w:val="000000"/>
        </w:rPr>
        <w:t>Luxembourg</w:t>
      </w:r>
      <w:proofErr w:type="spellEnd"/>
      <w:r w:rsidR="00CC3432">
        <w:rPr>
          <w:rFonts w:ascii="Arial" w:hAnsi="Arial" w:cs="Arial"/>
          <w:color w:val="000000"/>
        </w:rPr>
        <w:t>,</w:t>
      </w:r>
      <w:r w:rsidRPr="002874DF">
        <w:rPr>
          <w:rFonts w:ascii="Arial" w:hAnsi="Arial" w:cs="Arial"/>
          <w:color w:val="000000"/>
        </w:rPr>
        <w:t xml:space="preserve">  (</w:t>
      </w:r>
      <w:proofErr w:type="gramEnd"/>
      <w:r w:rsidRPr="002874DF">
        <w:rPr>
          <w:rFonts w:ascii="Arial" w:hAnsi="Arial" w:cs="Arial"/>
          <w:color w:val="000000"/>
        </w:rPr>
        <w:t xml:space="preserve">Contratto a tempo </w:t>
      </w:r>
      <w:r w:rsidR="004E4070" w:rsidRPr="002874DF">
        <w:rPr>
          <w:rFonts w:ascii="Arial" w:hAnsi="Arial" w:cs="Arial"/>
          <w:color w:val="000000"/>
        </w:rPr>
        <w:t>determinato</w:t>
      </w:r>
      <w:r w:rsidRPr="002874DF">
        <w:rPr>
          <w:rFonts w:ascii="Arial" w:hAnsi="Arial" w:cs="Arial"/>
          <w:color w:val="000000"/>
        </w:rPr>
        <w:t>)</w:t>
      </w:r>
    </w:p>
    <w:p w14:paraId="08A94382" w14:textId="77777777" w:rsidR="00A44E9E" w:rsidRPr="006473AD" w:rsidRDefault="00A44E9E" w:rsidP="00A44E9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4F18BCF1" w14:textId="4CBC6A61" w:rsidR="00E2432D" w:rsidRPr="006473AD" w:rsidRDefault="00A435EB" w:rsidP="00E2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Studi dottorali </w:t>
      </w:r>
    </w:p>
    <w:p w14:paraId="472CA7AB" w14:textId="77777777" w:rsidR="009F7585" w:rsidRPr="006473AD" w:rsidRDefault="009F7585" w:rsidP="00E2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60C4E9" w14:textId="7DCC9344" w:rsidR="004E4070" w:rsidRPr="002874DF" w:rsidRDefault="009F7585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Set</w:t>
      </w:r>
      <w:r w:rsidR="004E4070" w:rsidRPr="002874DF">
        <w:rPr>
          <w:rFonts w:ascii="Arial" w:hAnsi="Arial" w:cs="Arial"/>
          <w:b/>
          <w:bCs/>
          <w:color w:val="000000"/>
        </w:rPr>
        <w:t>t</w:t>
      </w:r>
      <w:r w:rsidR="00A44E9E" w:rsidRPr="002874DF">
        <w:rPr>
          <w:rFonts w:ascii="Arial" w:hAnsi="Arial" w:cs="Arial"/>
          <w:b/>
          <w:bCs/>
          <w:color w:val="000000"/>
        </w:rPr>
        <w:t>embre</w:t>
      </w:r>
      <w:r w:rsidR="004E4070" w:rsidRPr="002874DF">
        <w:rPr>
          <w:rFonts w:ascii="Arial" w:hAnsi="Arial" w:cs="Arial"/>
          <w:b/>
          <w:bCs/>
          <w:color w:val="000000"/>
        </w:rPr>
        <w:t xml:space="preserve"> 2016</w:t>
      </w:r>
      <w:r w:rsidR="004E4070" w:rsidRPr="002874DF">
        <w:rPr>
          <w:rFonts w:ascii="Arial" w:hAnsi="Arial" w:cs="Arial"/>
          <w:bCs/>
          <w:color w:val="000000"/>
        </w:rPr>
        <w:t xml:space="preserve"> </w:t>
      </w:r>
      <w:r w:rsidR="004E4070" w:rsidRPr="002874DF">
        <w:rPr>
          <w:rFonts w:ascii="Arial" w:hAnsi="Arial" w:cs="Arial"/>
          <w:bCs/>
          <w:color w:val="000000"/>
          <w:u w:val="single"/>
        </w:rPr>
        <w:t>Dottorato in Economia</w:t>
      </w:r>
      <w:r w:rsidR="004E4070" w:rsidRPr="002874DF">
        <w:rPr>
          <w:rFonts w:ascii="Arial" w:hAnsi="Arial" w:cs="Arial"/>
          <w:bCs/>
          <w:color w:val="000000"/>
        </w:rPr>
        <w:t xml:space="preserve">, </w:t>
      </w:r>
      <w:proofErr w:type="spellStart"/>
      <w:r w:rsidRPr="002874DF">
        <w:rPr>
          <w:rFonts w:ascii="Arial" w:hAnsi="Arial" w:cs="Arial"/>
          <w:bCs/>
          <w:color w:val="000000"/>
        </w:rPr>
        <w:t>Université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du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Luxembourg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(Lussemburgo) e </w:t>
      </w:r>
      <w:proofErr w:type="spellStart"/>
      <w:r w:rsidRPr="002874DF">
        <w:rPr>
          <w:rFonts w:ascii="Arial" w:hAnsi="Arial" w:cs="Arial"/>
          <w:bCs/>
          <w:color w:val="000000"/>
        </w:rPr>
        <w:t>Université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catholique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2874DF">
        <w:rPr>
          <w:rFonts w:ascii="Arial" w:hAnsi="Arial" w:cs="Arial"/>
          <w:bCs/>
          <w:color w:val="000000"/>
        </w:rPr>
        <w:t>Louvain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(Belgio)</w:t>
      </w:r>
    </w:p>
    <w:p w14:paraId="427CA930" w14:textId="02466326" w:rsidR="009F7585" w:rsidRPr="002874DF" w:rsidRDefault="009F7585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u w:val="single"/>
        </w:rPr>
      </w:pPr>
      <w:r w:rsidRPr="002874DF">
        <w:rPr>
          <w:rFonts w:ascii="Arial" w:hAnsi="Arial" w:cs="Arial"/>
          <w:b/>
          <w:bCs/>
          <w:color w:val="000000"/>
        </w:rPr>
        <w:t>Titolo della tesi</w:t>
      </w:r>
      <w:r w:rsidRPr="002874DF">
        <w:rPr>
          <w:rFonts w:ascii="Arial" w:hAnsi="Arial" w:cs="Arial"/>
          <w:bCs/>
          <w:color w:val="000000"/>
          <w:u w:val="single"/>
        </w:rPr>
        <w:t xml:space="preserve">: </w:t>
      </w:r>
      <w:proofErr w:type="spellStart"/>
      <w:r w:rsidRPr="002874DF">
        <w:rPr>
          <w:rFonts w:ascii="Arial" w:hAnsi="Arial" w:cs="Arial"/>
          <w:bCs/>
          <w:color w:val="000000"/>
          <w:u w:val="single"/>
        </w:rPr>
        <w:t>Essays</w:t>
      </w:r>
      <w:proofErr w:type="spellEnd"/>
      <w:r w:rsidRPr="002874DF">
        <w:rPr>
          <w:rFonts w:ascii="Arial" w:hAnsi="Arial" w:cs="Arial"/>
          <w:bCs/>
          <w:color w:val="000000"/>
          <w:u w:val="single"/>
        </w:rPr>
        <w:t xml:space="preserve"> on the Macro-Analysis of International Migration</w:t>
      </w:r>
    </w:p>
    <w:p w14:paraId="3D0EF7D4" w14:textId="19DE9A5E" w:rsidR="009F7585" w:rsidRPr="002874DF" w:rsidRDefault="009F7585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Commissione</w:t>
      </w:r>
      <w:r w:rsidRPr="002874DF">
        <w:rPr>
          <w:rFonts w:ascii="Arial" w:hAnsi="Arial" w:cs="Arial"/>
          <w:bCs/>
          <w:color w:val="000000"/>
        </w:rPr>
        <w:t xml:space="preserve">: Michel </w:t>
      </w:r>
      <w:proofErr w:type="spellStart"/>
      <w:r w:rsidRPr="002874DF">
        <w:rPr>
          <w:rFonts w:ascii="Arial" w:hAnsi="Arial" w:cs="Arial"/>
          <w:bCs/>
          <w:color w:val="000000"/>
        </w:rPr>
        <w:t>Beine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e </w:t>
      </w:r>
      <w:proofErr w:type="spellStart"/>
      <w:r w:rsidRPr="002874DF">
        <w:rPr>
          <w:rFonts w:ascii="Arial" w:hAnsi="Arial" w:cs="Arial"/>
          <w:bCs/>
          <w:color w:val="000000"/>
        </w:rPr>
        <w:t>Frédéric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Docquier (Supervisori)</w:t>
      </w:r>
    </w:p>
    <w:p w14:paraId="0E6A2A1F" w14:textId="33D10717" w:rsidR="009F7585" w:rsidRPr="002874DF" w:rsidRDefault="009F7585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Cs/>
          <w:color w:val="000000"/>
        </w:rPr>
        <w:t xml:space="preserve">Pierre </w:t>
      </w:r>
      <w:proofErr w:type="spellStart"/>
      <w:r w:rsidRPr="002874DF">
        <w:rPr>
          <w:rFonts w:ascii="Arial" w:hAnsi="Arial" w:cs="Arial"/>
          <w:bCs/>
          <w:color w:val="000000"/>
        </w:rPr>
        <w:t>Picard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(Presidente</w:t>
      </w:r>
      <w:r w:rsidR="00CC3432">
        <w:rPr>
          <w:rFonts w:ascii="Arial" w:hAnsi="Arial" w:cs="Arial"/>
          <w:bCs/>
          <w:color w:val="000000"/>
        </w:rPr>
        <w:t xml:space="preserve">, </w:t>
      </w:r>
      <w:proofErr w:type="spellStart"/>
      <w:r w:rsidR="00CC3432">
        <w:rPr>
          <w:rFonts w:ascii="Arial" w:hAnsi="Arial" w:cs="Arial"/>
          <w:bCs/>
          <w:color w:val="000000"/>
        </w:rPr>
        <w:t>Université</w:t>
      </w:r>
      <w:proofErr w:type="spellEnd"/>
      <w:r w:rsidR="00CC3432">
        <w:rPr>
          <w:rFonts w:ascii="Arial" w:hAnsi="Arial" w:cs="Arial"/>
          <w:bCs/>
          <w:color w:val="000000"/>
        </w:rPr>
        <w:t xml:space="preserve"> </w:t>
      </w:r>
      <w:proofErr w:type="spellStart"/>
      <w:r w:rsidR="00CC3432">
        <w:rPr>
          <w:rFonts w:ascii="Arial" w:hAnsi="Arial" w:cs="Arial"/>
          <w:bCs/>
          <w:color w:val="000000"/>
        </w:rPr>
        <w:t>du</w:t>
      </w:r>
      <w:proofErr w:type="spellEnd"/>
      <w:r w:rsidR="00CC3432">
        <w:rPr>
          <w:rFonts w:ascii="Arial" w:hAnsi="Arial" w:cs="Arial"/>
          <w:bCs/>
          <w:color w:val="000000"/>
        </w:rPr>
        <w:t xml:space="preserve"> </w:t>
      </w:r>
      <w:proofErr w:type="spellStart"/>
      <w:r w:rsidR="00CC3432">
        <w:rPr>
          <w:rFonts w:ascii="Arial" w:hAnsi="Arial" w:cs="Arial"/>
          <w:bCs/>
          <w:color w:val="000000"/>
        </w:rPr>
        <w:t>Luxembourg</w:t>
      </w:r>
      <w:proofErr w:type="spellEnd"/>
      <w:r w:rsidRPr="002874DF">
        <w:rPr>
          <w:rFonts w:ascii="Arial" w:hAnsi="Arial" w:cs="Arial"/>
          <w:bCs/>
          <w:color w:val="000000"/>
        </w:rPr>
        <w:t>), David de la Croix</w:t>
      </w:r>
      <w:r w:rsidR="004E4070" w:rsidRPr="002874DF">
        <w:rPr>
          <w:rFonts w:ascii="Arial" w:hAnsi="Arial" w:cs="Arial"/>
          <w:bCs/>
          <w:color w:val="000000"/>
        </w:rPr>
        <w:t xml:space="preserve"> (</w:t>
      </w:r>
      <w:proofErr w:type="spellStart"/>
      <w:r w:rsidR="004E4070" w:rsidRPr="002874DF">
        <w:rPr>
          <w:rFonts w:ascii="Arial" w:hAnsi="Arial" w:cs="Arial"/>
          <w:bCs/>
          <w:color w:val="000000"/>
        </w:rPr>
        <w:t>Université</w:t>
      </w:r>
      <w:proofErr w:type="spellEnd"/>
      <w:r w:rsidR="004E4070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4E4070" w:rsidRPr="002874DF">
        <w:rPr>
          <w:rFonts w:ascii="Arial" w:hAnsi="Arial" w:cs="Arial"/>
          <w:bCs/>
          <w:color w:val="000000"/>
        </w:rPr>
        <w:t>catholique</w:t>
      </w:r>
      <w:proofErr w:type="spellEnd"/>
      <w:r w:rsidR="004E4070" w:rsidRPr="002874DF">
        <w:rPr>
          <w:rFonts w:ascii="Arial" w:hAnsi="Arial" w:cs="Arial"/>
          <w:bCs/>
          <w:color w:val="000000"/>
        </w:rPr>
        <w:t xml:space="preserve"> de </w:t>
      </w:r>
      <w:proofErr w:type="spellStart"/>
      <w:r w:rsidR="004E4070" w:rsidRPr="002874DF">
        <w:rPr>
          <w:rFonts w:ascii="Arial" w:hAnsi="Arial" w:cs="Arial"/>
          <w:bCs/>
          <w:color w:val="000000"/>
        </w:rPr>
        <w:t>Louvain</w:t>
      </w:r>
      <w:proofErr w:type="spellEnd"/>
      <w:r w:rsidR="004E4070" w:rsidRPr="002874DF">
        <w:rPr>
          <w:rFonts w:ascii="Arial" w:hAnsi="Arial" w:cs="Arial"/>
          <w:bCs/>
          <w:color w:val="000000"/>
        </w:rPr>
        <w:t>)</w:t>
      </w:r>
      <w:r w:rsidRPr="002874DF">
        <w:rPr>
          <w:rFonts w:ascii="Arial" w:hAnsi="Arial" w:cs="Arial"/>
          <w:bCs/>
          <w:color w:val="000000"/>
        </w:rPr>
        <w:t xml:space="preserve"> e Lionel Ragot</w:t>
      </w:r>
      <w:r w:rsidR="004E4070" w:rsidRPr="002874DF">
        <w:rPr>
          <w:rFonts w:ascii="Arial" w:hAnsi="Arial" w:cs="Arial"/>
          <w:bCs/>
          <w:color w:val="000000"/>
        </w:rPr>
        <w:t xml:space="preserve"> (</w:t>
      </w:r>
      <w:proofErr w:type="spellStart"/>
      <w:r w:rsidR="004E4070" w:rsidRPr="002874DF">
        <w:rPr>
          <w:rFonts w:ascii="Arial" w:hAnsi="Arial" w:cs="Arial"/>
          <w:bCs/>
          <w:color w:val="000000"/>
        </w:rPr>
        <w:t>Université</w:t>
      </w:r>
      <w:proofErr w:type="spellEnd"/>
      <w:r w:rsidR="004E4070" w:rsidRPr="002874DF">
        <w:rPr>
          <w:rFonts w:ascii="Arial" w:hAnsi="Arial" w:cs="Arial"/>
          <w:bCs/>
          <w:color w:val="000000"/>
        </w:rPr>
        <w:t xml:space="preserve"> Paris </w:t>
      </w:r>
      <w:proofErr w:type="spellStart"/>
      <w:r w:rsidR="004E4070" w:rsidRPr="002874DF">
        <w:rPr>
          <w:rFonts w:ascii="Arial" w:hAnsi="Arial" w:cs="Arial"/>
          <w:bCs/>
          <w:color w:val="000000"/>
        </w:rPr>
        <w:t>Ouest</w:t>
      </w:r>
      <w:proofErr w:type="spellEnd"/>
      <w:r w:rsidR="004E4070" w:rsidRPr="002874DF">
        <w:rPr>
          <w:rFonts w:ascii="Arial" w:hAnsi="Arial" w:cs="Arial"/>
          <w:bCs/>
          <w:color w:val="000000"/>
        </w:rPr>
        <w:t>)</w:t>
      </w:r>
    </w:p>
    <w:p w14:paraId="7FE27DDE" w14:textId="77777777" w:rsidR="004E4070" w:rsidRPr="006473AD" w:rsidRDefault="004E4070" w:rsidP="009F758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BD4B6FB" w14:textId="7A08975C" w:rsidR="009F7585" w:rsidRPr="002874DF" w:rsidRDefault="004E4070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u w:val="single"/>
        </w:rPr>
      </w:pPr>
      <w:r w:rsidRPr="002874DF">
        <w:rPr>
          <w:rFonts w:ascii="Arial" w:hAnsi="Arial" w:cs="Arial"/>
          <w:b/>
          <w:bCs/>
          <w:color w:val="000000"/>
        </w:rPr>
        <w:t>Feb</w:t>
      </w:r>
      <w:r w:rsidR="00A44E9E" w:rsidRPr="002874DF">
        <w:rPr>
          <w:rFonts w:ascii="Arial" w:hAnsi="Arial" w:cs="Arial"/>
          <w:b/>
          <w:bCs/>
          <w:color w:val="000000"/>
        </w:rPr>
        <w:t>braio</w:t>
      </w:r>
      <w:r w:rsidRPr="002874DF">
        <w:rPr>
          <w:rFonts w:ascii="Arial" w:hAnsi="Arial" w:cs="Arial"/>
          <w:b/>
          <w:bCs/>
          <w:color w:val="000000"/>
        </w:rPr>
        <w:t xml:space="preserve"> 2015</w:t>
      </w:r>
      <w:r w:rsidR="00A44E9E" w:rsidRPr="002874DF">
        <w:rPr>
          <w:rFonts w:ascii="Arial" w:hAnsi="Arial" w:cs="Arial"/>
          <w:bCs/>
          <w:color w:val="000000"/>
        </w:rPr>
        <w:t xml:space="preserve"> </w:t>
      </w:r>
      <w:r w:rsidR="00A44E9E" w:rsidRPr="002874DF">
        <w:rPr>
          <w:rFonts w:ascii="Arial" w:hAnsi="Arial" w:cs="Arial"/>
          <w:bCs/>
          <w:color w:val="000000"/>
          <w:u w:val="single"/>
        </w:rPr>
        <w:t>Dottorato in</w:t>
      </w:r>
      <w:r w:rsidR="009F7585" w:rsidRPr="002874DF">
        <w:rPr>
          <w:rFonts w:ascii="Arial" w:hAnsi="Arial" w:cs="Arial"/>
          <w:bCs/>
          <w:color w:val="000000"/>
          <w:u w:val="single"/>
        </w:rPr>
        <w:t xml:space="preserve"> Diritto</w:t>
      </w:r>
      <w:r w:rsidR="00A44E9E" w:rsidRPr="002874DF">
        <w:rPr>
          <w:rFonts w:ascii="Arial" w:hAnsi="Arial" w:cs="Arial"/>
          <w:bCs/>
          <w:color w:val="000000"/>
          <w:u w:val="single"/>
        </w:rPr>
        <w:t xml:space="preserve"> ed Economia</w:t>
      </w:r>
      <w:r w:rsidR="009F7585" w:rsidRPr="002874DF">
        <w:rPr>
          <w:rFonts w:ascii="Arial" w:hAnsi="Arial" w:cs="Arial"/>
          <w:bCs/>
          <w:color w:val="000000"/>
          <w:u w:val="single"/>
        </w:rPr>
        <w:t xml:space="preserve"> dei Sistemi Produttivi</w:t>
      </w:r>
    </w:p>
    <w:p w14:paraId="1C4E793B" w14:textId="781E2C7A" w:rsidR="009F7585" w:rsidRPr="002874DF" w:rsidRDefault="009F7585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Titolo della tesi</w:t>
      </w:r>
      <w:r w:rsidRPr="002874DF">
        <w:rPr>
          <w:rFonts w:ascii="Arial" w:hAnsi="Arial" w:cs="Arial"/>
          <w:bCs/>
          <w:color w:val="000000"/>
        </w:rPr>
        <w:t xml:space="preserve">: </w:t>
      </w:r>
      <w:proofErr w:type="spellStart"/>
      <w:r w:rsidR="0070411E" w:rsidRPr="002874DF">
        <w:rPr>
          <w:rFonts w:ascii="Arial" w:hAnsi="Arial" w:cs="Arial"/>
          <w:bCs/>
          <w:color w:val="000000"/>
          <w:u w:val="single"/>
        </w:rPr>
        <w:t>Essays</w:t>
      </w:r>
      <w:proofErr w:type="spellEnd"/>
      <w:r w:rsidR="0070411E" w:rsidRPr="002874DF">
        <w:rPr>
          <w:rFonts w:ascii="Arial" w:hAnsi="Arial" w:cs="Arial"/>
          <w:bCs/>
          <w:color w:val="000000"/>
          <w:u w:val="single"/>
        </w:rPr>
        <w:t xml:space="preserve"> in </w:t>
      </w:r>
      <w:proofErr w:type="spellStart"/>
      <w:r w:rsidR="0070411E" w:rsidRPr="002874DF">
        <w:rPr>
          <w:rFonts w:ascii="Arial" w:hAnsi="Arial" w:cs="Arial"/>
          <w:bCs/>
          <w:color w:val="000000"/>
          <w:u w:val="single"/>
        </w:rPr>
        <w:t>Macroeconomics</w:t>
      </w:r>
      <w:proofErr w:type="spellEnd"/>
    </w:p>
    <w:p w14:paraId="59AA5F7D" w14:textId="468A09C2" w:rsidR="0070411E" w:rsidRPr="002874DF" w:rsidRDefault="0070411E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Commissione:</w:t>
      </w:r>
      <w:r w:rsidRPr="002874DF">
        <w:rPr>
          <w:rFonts w:ascii="Arial" w:hAnsi="Arial" w:cs="Arial"/>
          <w:bCs/>
          <w:color w:val="000000"/>
        </w:rPr>
        <w:t xml:space="preserve"> Roberto Cellini (Presidente, Università di Catania), Katia Corsi (Università degli studi di Sassari), Paola Rossi (Università telematica Giustino Fortunato)</w:t>
      </w:r>
    </w:p>
    <w:p w14:paraId="75367E50" w14:textId="77777777" w:rsidR="00A435EB" w:rsidRPr="006473AD" w:rsidRDefault="00A435EB" w:rsidP="00E2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D5D6EB" w14:textId="7ED14D6D" w:rsidR="00B2202D" w:rsidRPr="006473AD" w:rsidRDefault="00436000" w:rsidP="00E2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Studi u</w:t>
      </w:r>
      <w:r w:rsidR="00A435EB" w:rsidRPr="006473A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niversitari</w:t>
      </w:r>
    </w:p>
    <w:p w14:paraId="608F8ACC" w14:textId="77777777" w:rsidR="00A44E9E" w:rsidRPr="00A65062" w:rsidRDefault="00A44E9E" w:rsidP="00A44E9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698C2AA" w14:textId="54890760" w:rsidR="00A435EB" w:rsidRPr="002874DF" w:rsidRDefault="00A435EB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Gennaio 2012</w:t>
      </w:r>
      <w:r w:rsidR="002874DF" w:rsidRPr="002874DF">
        <w:rPr>
          <w:rFonts w:ascii="Arial" w:hAnsi="Arial" w:cs="Arial"/>
          <w:bCs/>
          <w:color w:val="000000"/>
        </w:rPr>
        <w:t xml:space="preserve"> </w:t>
      </w:r>
      <w:r w:rsidR="002874DF" w:rsidRPr="002874DF">
        <w:rPr>
          <w:rFonts w:ascii="Arial" w:hAnsi="Arial" w:cs="Arial"/>
          <w:bCs/>
          <w:i/>
          <w:color w:val="000000"/>
        </w:rPr>
        <w:t>Master di Ri</w:t>
      </w:r>
      <w:r w:rsidRPr="002874DF">
        <w:rPr>
          <w:rFonts w:ascii="Arial" w:hAnsi="Arial" w:cs="Arial"/>
          <w:bCs/>
          <w:i/>
          <w:color w:val="000000"/>
        </w:rPr>
        <w:t>cerca in Economia</w:t>
      </w:r>
      <w:r w:rsidRPr="002874DF">
        <w:rPr>
          <w:rFonts w:ascii="Arial" w:hAnsi="Arial" w:cs="Arial"/>
          <w:bCs/>
          <w:color w:val="000000"/>
        </w:rPr>
        <w:t xml:space="preserve">, </w:t>
      </w:r>
      <w:proofErr w:type="spellStart"/>
      <w:r w:rsidRPr="002874DF">
        <w:rPr>
          <w:rFonts w:ascii="Arial" w:hAnsi="Arial" w:cs="Arial"/>
          <w:bCs/>
          <w:color w:val="000000"/>
        </w:rPr>
        <w:t>Université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catholique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de </w:t>
      </w:r>
      <w:proofErr w:type="spellStart"/>
      <w:r w:rsidRPr="002874DF">
        <w:rPr>
          <w:rFonts w:ascii="Arial" w:hAnsi="Arial" w:cs="Arial"/>
          <w:bCs/>
          <w:color w:val="000000"/>
        </w:rPr>
        <w:t>Louvain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. Voto: </w:t>
      </w:r>
      <w:proofErr w:type="spellStart"/>
      <w:r w:rsidRPr="002874DF">
        <w:rPr>
          <w:rFonts w:ascii="Arial" w:hAnsi="Arial" w:cs="Arial"/>
          <w:bCs/>
          <w:color w:val="000000"/>
        </w:rPr>
        <w:t>Distinction</w:t>
      </w:r>
      <w:proofErr w:type="spellEnd"/>
    </w:p>
    <w:p w14:paraId="6609033D" w14:textId="6A6C9040" w:rsidR="00A435EB" w:rsidRPr="002874DF" w:rsidRDefault="00A435EB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Luglio 2010</w:t>
      </w:r>
      <w:r w:rsidRPr="002874DF">
        <w:rPr>
          <w:rFonts w:ascii="Arial" w:hAnsi="Arial" w:cs="Arial"/>
          <w:bCs/>
          <w:color w:val="000000"/>
        </w:rPr>
        <w:t xml:space="preserve"> </w:t>
      </w:r>
      <w:r w:rsidRPr="002874DF">
        <w:rPr>
          <w:rFonts w:ascii="Arial" w:hAnsi="Arial" w:cs="Arial"/>
          <w:bCs/>
          <w:i/>
          <w:color w:val="000000"/>
        </w:rPr>
        <w:t>Laurea Specialistica in Economia</w:t>
      </w:r>
      <w:r w:rsidRPr="002874DF">
        <w:rPr>
          <w:rFonts w:ascii="Arial" w:hAnsi="Arial" w:cs="Arial"/>
          <w:bCs/>
          <w:color w:val="000000"/>
        </w:rPr>
        <w:t>, Università degli studi di Sassari. Voto: 110/110 e lode</w:t>
      </w:r>
    </w:p>
    <w:p w14:paraId="5D10C5FA" w14:textId="16CA24A5" w:rsidR="00A44E9E" w:rsidRPr="002874DF" w:rsidRDefault="008B2881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Gennaio 2010-</w:t>
      </w:r>
      <w:r w:rsidR="00A44E9E" w:rsidRPr="002874DF">
        <w:rPr>
          <w:rFonts w:ascii="Arial" w:hAnsi="Arial" w:cs="Arial"/>
          <w:b/>
          <w:bCs/>
          <w:color w:val="000000"/>
        </w:rPr>
        <w:t>Luglio 2010</w:t>
      </w:r>
      <w:r w:rsidR="00A44E9E" w:rsidRPr="002874DF">
        <w:rPr>
          <w:rFonts w:ascii="Arial" w:hAnsi="Arial" w:cs="Arial"/>
          <w:bCs/>
          <w:color w:val="000000"/>
        </w:rPr>
        <w:t xml:space="preserve"> </w:t>
      </w:r>
      <w:r w:rsidR="00A44E9E" w:rsidRPr="002874DF">
        <w:rPr>
          <w:rFonts w:ascii="Arial" w:hAnsi="Arial" w:cs="Arial"/>
          <w:bCs/>
          <w:i/>
          <w:color w:val="000000"/>
        </w:rPr>
        <w:t xml:space="preserve">Studente in scambio </w:t>
      </w:r>
      <w:r w:rsidR="00A44E9E" w:rsidRPr="002874DF">
        <w:rPr>
          <w:rFonts w:ascii="Arial" w:hAnsi="Arial" w:cs="Arial"/>
          <w:bCs/>
          <w:color w:val="000000"/>
        </w:rPr>
        <w:t xml:space="preserve">presso </w:t>
      </w:r>
      <w:proofErr w:type="spellStart"/>
      <w:r w:rsidR="00A44E9E" w:rsidRPr="002874DF">
        <w:rPr>
          <w:rFonts w:ascii="Arial" w:hAnsi="Arial" w:cs="Arial"/>
          <w:bCs/>
          <w:color w:val="000000"/>
        </w:rPr>
        <w:t>Université</w:t>
      </w:r>
      <w:proofErr w:type="spellEnd"/>
      <w:r w:rsidR="00A44E9E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A44E9E" w:rsidRPr="002874DF">
        <w:rPr>
          <w:rFonts w:ascii="Arial" w:hAnsi="Arial" w:cs="Arial"/>
          <w:bCs/>
          <w:color w:val="000000"/>
        </w:rPr>
        <w:t>catholique</w:t>
      </w:r>
      <w:proofErr w:type="spellEnd"/>
      <w:r w:rsidR="00A44E9E" w:rsidRPr="002874DF">
        <w:rPr>
          <w:rFonts w:ascii="Arial" w:hAnsi="Arial" w:cs="Arial"/>
          <w:bCs/>
          <w:color w:val="000000"/>
        </w:rPr>
        <w:t xml:space="preserve"> de </w:t>
      </w:r>
      <w:proofErr w:type="spellStart"/>
      <w:r w:rsidR="00A44E9E" w:rsidRPr="002874DF">
        <w:rPr>
          <w:rFonts w:ascii="Arial" w:hAnsi="Arial" w:cs="Arial"/>
          <w:bCs/>
          <w:color w:val="000000"/>
        </w:rPr>
        <w:t>Louvain</w:t>
      </w:r>
      <w:proofErr w:type="spellEnd"/>
      <w:r w:rsidR="00A44E9E" w:rsidRPr="002874DF">
        <w:rPr>
          <w:rFonts w:ascii="Arial" w:hAnsi="Arial" w:cs="Arial"/>
          <w:bCs/>
          <w:color w:val="000000"/>
        </w:rPr>
        <w:t>, progetto LLP Erasmus</w:t>
      </w:r>
    </w:p>
    <w:p w14:paraId="2D63D845" w14:textId="3ACF7DFA" w:rsidR="00A435EB" w:rsidRPr="002874DF" w:rsidRDefault="00A435EB" w:rsidP="00A44E9E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Settembre 2008</w:t>
      </w:r>
      <w:r w:rsidRPr="002874DF">
        <w:rPr>
          <w:rFonts w:ascii="Arial" w:hAnsi="Arial" w:cs="Arial"/>
          <w:bCs/>
          <w:color w:val="000000"/>
        </w:rPr>
        <w:t xml:space="preserve"> </w:t>
      </w:r>
      <w:r w:rsidRPr="002874DF">
        <w:rPr>
          <w:rFonts w:ascii="Arial" w:hAnsi="Arial" w:cs="Arial"/>
          <w:bCs/>
          <w:i/>
          <w:color w:val="000000"/>
        </w:rPr>
        <w:t>Laurea Triennale in Economia</w:t>
      </w:r>
      <w:r w:rsidRPr="002874DF">
        <w:rPr>
          <w:rFonts w:ascii="Arial" w:hAnsi="Arial" w:cs="Arial"/>
          <w:bCs/>
          <w:color w:val="000000"/>
        </w:rPr>
        <w:t>, Università degli studi di Sassari. Voto: 110/110 e lode</w:t>
      </w:r>
    </w:p>
    <w:p w14:paraId="5A459770" w14:textId="77777777" w:rsidR="00A435EB" w:rsidRDefault="00A435EB" w:rsidP="00A435E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520B4F0" w14:textId="5C4F0CD2" w:rsidR="00A435EB" w:rsidRPr="00A44E9E" w:rsidRDefault="00436000" w:rsidP="00A4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Interessi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r</w:t>
      </w:r>
      <w:r w:rsidR="00A44E9E" w:rsidRPr="00A44E9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icerca</w:t>
      </w:r>
      <w:proofErr w:type="spellEnd"/>
    </w:p>
    <w:p w14:paraId="12CA4238" w14:textId="77777777" w:rsidR="00A435EB" w:rsidRDefault="00A435EB" w:rsidP="00A435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3602720" w14:textId="7F20DD06" w:rsidR="00A435EB" w:rsidRPr="006473AD" w:rsidRDefault="00A435EB" w:rsidP="0026780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6473AD">
        <w:rPr>
          <w:rFonts w:ascii="Arial" w:hAnsi="Arial" w:cs="Arial"/>
          <w:bCs/>
          <w:color w:val="000000"/>
        </w:rPr>
        <w:t>Economia dello Sviluppo, Macroeconomia, Determinanti delle migrazioni internazionali, Modelli a scelta discret</w:t>
      </w:r>
      <w:r w:rsidR="00A44E9E" w:rsidRPr="006473AD">
        <w:rPr>
          <w:rFonts w:ascii="Arial" w:hAnsi="Arial" w:cs="Arial"/>
          <w:bCs/>
          <w:color w:val="000000"/>
        </w:rPr>
        <w:t>a</w:t>
      </w:r>
      <w:r w:rsidR="00CC3432" w:rsidRPr="006473AD">
        <w:rPr>
          <w:rFonts w:ascii="Arial" w:hAnsi="Arial" w:cs="Arial"/>
          <w:bCs/>
          <w:color w:val="000000"/>
        </w:rPr>
        <w:t>, Economia Informale.</w:t>
      </w:r>
    </w:p>
    <w:p w14:paraId="6C478D84" w14:textId="77777777" w:rsidR="0090080B" w:rsidRPr="006473AD" w:rsidRDefault="0090080B" w:rsidP="0026780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</w:p>
    <w:p w14:paraId="100CE0CA" w14:textId="77777777" w:rsidR="0090080B" w:rsidRPr="006473AD" w:rsidRDefault="0090080B" w:rsidP="0026780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</w:p>
    <w:p w14:paraId="59186525" w14:textId="77777777" w:rsidR="0090080B" w:rsidRPr="006473AD" w:rsidRDefault="0090080B" w:rsidP="0026780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</w:p>
    <w:p w14:paraId="2CA74527" w14:textId="77777777" w:rsidR="00A435EB" w:rsidRPr="006473AD" w:rsidRDefault="00A435EB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589E3F1" w14:textId="77777777" w:rsidR="00A65062" w:rsidRPr="006473AD" w:rsidRDefault="00A65062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814B4EC" w14:textId="4E98E370" w:rsidR="00A435EB" w:rsidRDefault="00A435EB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 w:rsidRPr="003537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Working papers e </w:t>
      </w:r>
      <w:proofErr w:type="spellStart"/>
      <w:r w:rsidRPr="003537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articoli</w:t>
      </w:r>
      <w:proofErr w:type="spellEnd"/>
      <w:r w:rsidRPr="003537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in </w:t>
      </w:r>
      <w:proofErr w:type="spellStart"/>
      <w:r w:rsidRPr="003537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revision</w:t>
      </w:r>
      <w:r w:rsidR="003C7EF0" w:rsidRPr="003537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e</w:t>
      </w:r>
      <w:proofErr w:type="spellEnd"/>
    </w:p>
    <w:p w14:paraId="6E03121F" w14:textId="77777777" w:rsidR="003537CE" w:rsidRPr="003F77F4" w:rsidRDefault="003537CE" w:rsidP="003537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6A7BF7B5" w14:textId="7445CB50" w:rsidR="003F77F4" w:rsidRDefault="003F77F4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 w:themeColor="text1"/>
          <w:lang w:val="en-GB"/>
        </w:rPr>
      </w:pPr>
      <w:r w:rsidRPr="003537CE">
        <w:rPr>
          <w:rFonts w:ascii="Arial" w:hAnsi="Arial" w:cs="Arial"/>
          <w:bCs/>
          <w:color w:val="000000" w:themeColor="text1"/>
          <w:lang w:val="en-GB"/>
        </w:rPr>
        <w:lastRenderedPageBreak/>
        <w:t xml:space="preserve">Delogu M., </w:t>
      </w:r>
      <w:r>
        <w:rPr>
          <w:rFonts w:ascii="Arial" w:hAnsi="Arial" w:cs="Arial"/>
          <w:bCs/>
          <w:color w:val="000000" w:themeColor="text1"/>
          <w:lang w:val="en-GB"/>
        </w:rPr>
        <w:t xml:space="preserve">Docquier F. </w:t>
      </w:r>
      <w:proofErr w:type="gramStart"/>
      <w:r>
        <w:rPr>
          <w:rFonts w:ascii="Arial" w:hAnsi="Arial" w:cs="Arial"/>
          <w:bCs/>
          <w:color w:val="000000" w:themeColor="text1"/>
          <w:lang w:val="en-GB"/>
        </w:rPr>
        <w:t>&amp;  Machado</w:t>
      </w:r>
      <w:proofErr w:type="gramEnd"/>
      <w:r>
        <w:rPr>
          <w:rFonts w:ascii="Arial" w:hAnsi="Arial" w:cs="Arial"/>
          <w:bCs/>
          <w:color w:val="000000" w:themeColor="text1"/>
          <w:lang w:val="en-GB"/>
        </w:rPr>
        <w:t xml:space="preserve"> J., (2017</w:t>
      </w:r>
      <w:r w:rsidRPr="003537CE">
        <w:rPr>
          <w:rFonts w:ascii="Arial" w:hAnsi="Arial" w:cs="Arial"/>
          <w:bCs/>
          <w:color w:val="000000" w:themeColor="text1"/>
          <w:lang w:val="en-GB"/>
        </w:rPr>
        <w:t>),</w:t>
      </w:r>
      <w:r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2874DF">
        <w:rPr>
          <w:rFonts w:ascii="Arial" w:hAnsi="Arial" w:cs="Arial"/>
          <w:bCs/>
          <w:i/>
          <w:color w:val="000000" w:themeColor="text1"/>
          <w:lang w:val="en-GB"/>
        </w:rPr>
        <w:t xml:space="preserve">Globalizing </w:t>
      </w:r>
      <w:proofErr w:type="spellStart"/>
      <w:r w:rsidRPr="002874DF">
        <w:rPr>
          <w:rFonts w:ascii="Arial" w:hAnsi="Arial" w:cs="Arial"/>
          <w:bCs/>
          <w:i/>
          <w:color w:val="000000" w:themeColor="text1"/>
          <w:lang w:val="en-GB"/>
        </w:rPr>
        <w:t>labor</w:t>
      </w:r>
      <w:proofErr w:type="spellEnd"/>
      <w:r w:rsidRPr="002874DF">
        <w:rPr>
          <w:rFonts w:ascii="Arial" w:hAnsi="Arial" w:cs="Arial"/>
          <w:bCs/>
          <w:i/>
          <w:color w:val="000000" w:themeColor="text1"/>
          <w:lang w:val="en-GB"/>
        </w:rPr>
        <w:t xml:space="preserve"> and the world economy: the role of human capital</w:t>
      </w:r>
      <w:r w:rsidRPr="003537CE">
        <w:rPr>
          <w:rFonts w:ascii="Arial" w:hAnsi="Arial" w:cs="Arial"/>
          <w:bCs/>
          <w:color w:val="000000" w:themeColor="text1"/>
          <w:lang w:val="en-GB"/>
        </w:rPr>
        <w:t xml:space="preserve">. </w:t>
      </w:r>
      <w:r w:rsidR="00CC3432">
        <w:rPr>
          <w:rFonts w:ascii="Arial" w:hAnsi="Arial" w:cs="Arial"/>
          <w:bCs/>
          <w:color w:val="000000" w:themeColor="text1"/>
          <w:lang w:val="en-GB"/>
        </w:rPr>
        <w:t>(</w:t>
      </w:r>
      <w:r w:rsidR="00CC3432" w:rsidRPr="00CC3432">
        <w:rPr>
          <w:rFonts w:ascii="Arial" w:hAnsi="Arial" w:cs="Arial"/>
          <w:bCs/>
          <w:i/>
          <w:color w:val="000000" w:themeColor="text1"/>
          <w:lang w:val="en-GB"/>
        </w:rPr>
        <w:t>Revised and r</w:t>
      </w:r>
      <w:r w:rsidRPr="00CC3432">
        <w:rPr>
          <w:rFonts w:ascii="Arial" w:hAnsi="Arial" w:cs="Arial"/>
          <w:bCs/>
          <w:i/>
          <w:color w:val="000000" w:themeColor="text1"/>
          <w:lang w:val="en-GB"/>
        </w:rPr>
        <w:t>esubmitted</w:t>
      </w:r>
      <w:r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GB"/>
        </w:rPr>
        <w:t>presso</w:t>
      </w:r>
      <w:proofErr w:type="spellEnd"/>
      <w:r>
        <w:rPr>
          <w:rFonts w:ascii="Arial" w:hAnsi="Arial" w:cs="Arial"/>
          <w:bCs/>
          <w:color w:val="000000" w:themeColor="text1"/>
          <w:lang w:val="en-GB"/>
        </w:rPr>
        <w:t xml:space="preserve"> Journal of Economic Growth)</w:t>
      </w:r>
    </w:p>
    <w:p w14:paraId="39C74380" w14:textId="77777777" w:rsidR="003F77F4" w:rsidRPr="00A65062" w:rsidRDefault="003F77F4" w:rsidP="003F77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2C756AA8" w14:textId="611AC0BA" w:rsidR="003F77F4" w:rsidRDefault="003F77F4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537CE">
        <w:rPr>
          <w:rFonts w:ascii="Arial" w:hAnsi="Arial" w:cs="Arial"/>
          <w:bCs/>
          <w:color w:val="000000" w:themeColor="text1"/>
          <w:lang w:val="en-GB"/>
        </w:rPr>
        <w:t>Beine</w:t>
      </w:r>
      <w:proofErr w:type="spellEnd"/>
      <w:r w:rsidRPr="003537CE">
        <w:rPr>
          <w:rFonts w:ascii="Arial" w:hAnsi="Arial" w:cs="Arial"/>
          <w:bCs/>
          <w:color w:val="000000" w:themeColor="text1"/>
          <w:lang w:val="en-GB"/>
        </w:rPr>
        <w:t xml:space="preserve"> M., Delogu M. &amp; Ragot L., (2017), The role of fees in Foreign Educ</w:t>
      </w:r>
      <w:r>
        <w:rPr>
          <w:rFonts w:ascii="Arial" w:hAnsi="Arial" w:cs="Arial"/>
          <w:bCs/>
          <w:color w:val="000000" w:themeColor="text1"/>
          <w:lang w:val="en-GB"/>
        </w:rPr>
        <w:t xml:space="preserve">ation: Evidence from Italy. </w:t>
      </w:r>
      <w:r w:rsidRPr="00CC3432">
        <w:rPr>
          <w:rFonts w:ascii="Arial" w:hAnsi="Arial" w:cs="Arial"/>
          <w:bCs/>
          <w:i/>
          <w:color w:val="000000" w:themeColor="text1"/>
          <w:lang w:val="en-GB"/>
        </w:rPr>
        <w:t>Submitted</w:t>
      </w:r>
      <w:r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lang w:val="en-GB"/>
        </w:rPr>
        <w:t>presso</w:t>
      </w:r>
      <w:proofErr w:type="spellEnd"/>
      <w:r>
        <w:rPr>
          <w:rFonts w:ascii="Arial" w:hAnsi="Arial" w:cs="Arial"/>
          <w:bCs/>
          <w:color w:val="000000" w:themeColor="text1"/>
          <w:lang w:val="en-GB"/>
        </w:rPr>
        <w:t xml:space="preserve"> Journal of Economic Geography</w:t>
      </w:r>
    </w:p>
    <w:p w14:paraId="5D6C57FB" w14:textId="77777777" w:rsidR="003F77F4" w:rsidRP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06DB2906" w14:textId="60E60AF5" w:rsidR="003537CE" w:rsidRPr="003537CE" w:rsidRDefault="003537CE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 w:themeColor="text1"/>
          <w:lang w:val="en-GB"/>
        </w:rPr>
      </w:pPr>
      <w:r w:rsidRPr="003537CE">
        <w:rPr>
          <w:rFonts w:ascii="Arial" w:hAnsi="Arial" w:cs="Arial"/>
          <w:bCs/>
          <w:color w:val="000000" w:themeColor="text1"/>
          <w:lang w:val="en-GB"/>
        </w:rPr>
        <w:t xml:space="preserve">Delogu M., Docquier F. </w:t>
      </w:r>
      <w:proofErr w:type="gramStart"/>
      <w:r w:rsidRPr="003537CE">
        <w:rPr>
          <w:rFonts w:ascii="Arial" w:hAnsi="Arial" w:cs="Arial"/>
          <w:bCs/>
          <w:color w:val="000000" w:themeColor="text1"/>
          <w:lang w:val="en-GB"/>
        </w:rPr>
        <w:t>&amp;  Machado</w:t>
      </w:r>
      <w:proofErr w:type="gramEnd"/>
      <w:r w:rsidRPr="003537CE">
        <w:rPr>
          <w:rFonts w:ascii="Arial" w:hAnsi="Arial" w:cs="Arial"/>
          <w:bCs/>
          <w:color w:val="000000" w:themeColor="text1"/>
          <w:lang w:val="en-GB"/>
        </w:rPr>
        <w:t xml:space="preserve"> J., (2014), </w:t>
      </w:r>
      <w:r w:rsidRPr="002874DF">
        <w:rPr>
          <w:rFonts w:ascii="Arial" w:hAnsi="Arial" w:cs="Arial"/>
          <w:bCs/>
          <w:i/>
          <w:color w:val="000000" w:themeColor="text1"/>
          <w:lang w:val="en-GB"/>
        </w:rPr>
        <w:t>The dynami</w:t>
      </w:r>
      <w:r w:rsidR="00A65062">
        <w:rPr>
          <w:rFonts w:ascii="Arial" w:hAnsi="Arial" w:cs="Arial"/>
          <w:bCs/>
          <w:i/>
          <w:color w:val="000000" w:themeColor="text1"/>
          <w:lang w:val="en-GB"/>
        </w:rPr>
        <w:t xml:space="preserve">c implications of liberalizing </w:t>
      </w:r>
      <w:r w:rsidRPr="002874DF">
        <w:rPr>
          <w:rFonts w:ascii="Arial" w:hAnsi="Arial" w:cs="Arial"/>
          <w:bCs/>
          <w:i/>
          <w:color w:val="000000" w:themeColor="text1"/>
          <w:lang w:val="en-GB"/>
        </w:rPr>
        <w:t>global migration</w:t>
      </w:r>
      <w:r w:rsidRPr="003537CE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3537CE">
        <w:rPr>
          <w:rFonts w:ascii="Arial" w:hAnsi="Arial" w:cs="Arial"/>
          <w:bCs/>
          <w:color w:val="000000" w:themeColor="text1"/>
          <w:lang w:val="en-GB"/>
        </w:rPr>
        <w:t>CESifo</w:t>
      </w:r>
      <w:proofErr w:type="spellEnd"/>
      <w:r w:rsidRPr="003537CE">
        <w:rPr>
          <w:rFonts w:ascii="Arial" w:hAnsi="Arial" w:cs="Arial"/>
          <w:bCs/>
          <w:color w:val="000000" w:themeColor="text1"/>
          <w:lang w:val="en-GB"/>
        </w:rPr>
        <w:t xml:space="preserve"> Working Paper S</w:t>
      </w:r>
      <w:r w:rsidR="00CC3432">
        <w:rPr>
          <w:rFonts w:ascii="Arial" w:hAnsi="Arial" w:cs="Arial"/>
          <w:bCs/>
          <w:color w:val="000000" w:themeColor="text1"/>
          <w:lang w:val="en-GB"/>
        </w:rPr>
        <w:t xml:space="preserve">eries 4596, </w:t>
      </w:r>
      <w:proofErr w:type="spellStart"/>
      <w:r w:rsidR="00CC3432">
        <w:rPr>
          <w:rFonts w:ascii="Arial" w:hAnsi="Arial" w:cs="Arial"/>
          <w:bCs/>
          <w:color w:val="000000" w:themeColor="text1"/>
          <w:lang w:val="en-GB"/>
        </w:rPr>
        <w:t>CESifo</w:t>
      </w:r>
      <w:proofErr w:type="spellEnd"/>
      <w:r w:rsidR="00CC3432">
        <w:rPr>
          <w:rFonts w:ascii="Arial" w:hAnsi="Arial" w:cs="Arial"/>
          <w:bCs/>
          <w:color w:val="000000" w:themeColor="text1"/>
          <w:lang w:val="en-GB"/>
        </w:rPr>
        <w:t xml:space="preserve"> Group Munich </w:t>
      </w:r>
      <w:r w:rsidR="003F77F4">
        <w:rPr>
          <w:rFonts w:ascii="Arial" w:hAnsi="Arial" w:cs="Arial"/>
          <w:bCs/>
          <w:color w:val="000000" w:themeColor="text1"/>
          <w:lang w:val="en-GB"/>
        </w:rPr>
        <w:t>(</w:t>
      </w:r>
      <w:proofErr w:type="spellStart"/>
      <w:r w:rsidR="003F77F4">
        <w:rPr>
          <w:rFonts w:ascii="Arial" w:hAnsi="Arial" w:cs="Arial"/>
          <w:bCs/>
          <w:color w:val="000000" w:themeColor="text1"/>
          <w:lang w:val="en-GB"/>
        </w:rPr>
        <w:t>versione</w:t>
      </w:r>
      <w:proofErr w:type="spellEnd"/>
      <w:r w:rsidR="003F77F4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3F77F4">
        <w:rPr>
          <w:rFonts w:ascii="Arial" w:hAnsi="Arial" w:cs="Arial"/>
          <w:bCs/>
          <w:color w:val="000000" w:themeColor="text1"/>
          <w:lang w:val="en-GB"/>
        </w:rPr>
        <w:t>precedente</w:t>
      </w:r>
      <w:proofErr w:type="spellEnd"/>
      <w:r w:rsidR="003F77F4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3F77F4">
        <w:rPr>
          <w:rFonts w:ascii="Arial" w:hAnsi="Arial" w:cs="Arial"/>
          <w:bCs/>
          <w:color w:val="000000" w:themeColor="text1"/>
          <w:lang w:val="en-GB"/>
        </w:rPr>
        <w:t>dell’articolo</w:t>
      </w:r>
      <w:proofErr w:type="spellEnd"/>
      <w:r w:rsidR="003F77F4">
        <w:rPr>
          <w:rFonts w:ascii="Arial" w:hAnsi="Arial" w:cs="Arial"/>
          <w:bCs/>
          <w:color w:val="000000" w:themeColor="text1"/>
          <w:lang w:val="en-GB"/>
        </w:rPr>
        <w:t xml:space="preserve"> in revision </w:t>
      </w:r>
      <w:proofErr w:type="spellStart"/>
      <w:r w:rsidR="003F77F4">
        <w:rPr>
          <w:rFonts w:ascii="Arial" w:hAnsi="Arial" w:cs="Arial"/>
          <w:bCs/>
          <w:color w:val="000000" w:themeColor="text1"/>
          <w:lang w:val="en-GB"/>
        </w:rPr>
        <w:t>presso</w:t>
      </w:r>
      <w:proofErr w:type="spellEnd"/>
      <w:r w:rsidR="003F77F4">
        <w:rPr>
          <w:rFonts w:ascii="Arial" w:hAnsi="Arial" w:cs="Arial"/>
          <w:bCs/>
          <w:color w:val="000000" w:themeColor="text1"/>
          <w:lang w:val="en-GB"/>
        </w:rPr>
        <w:t xml:space="preserve"> Journal of Economic Growth</w:t>
      </w:r>
      <w:r w:rsidR="00CC3432">
        <w:rPr>
          <w:rFonts w:ascii="Arial" w:hAnsi="Arial" w:cs="Arial"/>
          <w:bCs/>
          <w:color w:val="000000" w:themeColor="text1"/>
          <w:lang w:val="en-GB"/>
        </w:rPr>
        <w:t>)</w:t>
      </w:r>
    </w:p>
    <w:p w14:paraId="20C1851A" w14:textId="77777777" w:rsidR="003537CE" w:rsidRPr="003F77F4" w:rsidRDefault="003537CE" w:rsidP="003537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3B429961" w14:textId="4F4F0969" w:rsidR="003537CE" w:rsidRDefault="003537CE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537CE">
        <w:rPr>
          <w:rFonts w:ascii="Arial" w:hAnsi="Arial" w:cs="Arial"/>
          <w:bCs/>
          <w:color w:val="000000" w:themeColor="text1"/>
          <w:lang w:val="en-GB"/>
        </w:rPr>
        <w:t>Beine</w:t>
      </w:r>
      <w:proofErr w:type="spellEnd"/>
      <w:r w:rsidRPr="003537CE">
        <w:rPr>
          <w:rFonts w:ascii="Arial" w:hAnsi="Arial" w:cs="Arial"/>
          <w:bCs/>
          <w:color w:val="000000" w:themeColor="text1"/>
          <w:lang w:val="en-GB"/>
        </w:rPr>
        <w:t xml:space="preserve"> M., Delogu M. &amp; Ragot L., (2017),</w:t>
      </w:r>
      <w:r w:rsidR="00CC3432">
        <w:rPr>
          <w:rFonts w:ascii="Arial" w:hAnsi="Arial" w:cs="Arial"/>
          <w:bCs/>
          <w:i/>
          <w:color w:val="000000" w:themeColor="text1"/>
          <w:lang w:val="en-GB"/>
        </w:rPr>
        <w:t xml:space="preserve"> The role of fees in foreign education: e</w:t>
      </w:r>
      <w:r w:rsidRPr="002874DF">
        <w:rPr>
          <w:rFonts w:ascii="Arial" w:hAnsi="Arial" w:cs="Arial"/>
          <w:bCs/>
          <w:i/>
          <w:color w:val="000000" w:themeColor="text1"/>
          <w:lang w:val="en-GB"/>
        </w:rPr>
        <w:t>vidence from Italy and the United Kingdom</w:t>
      </w:r>
      <w:r w:rsidR="00CC3432">
        <w:rPr>
          <w:rFonts w:ascii="Arial" w:hAnsi="Arial" w:cs="Arial"/>
          <w:bCs/>
          <w:color w:val="000000" w:themeColor="text1"/>
          <w:lang w:val="en-GB"/>
        </w:rPr>
        <w:t xml:space="preserve">. CEPII Working Paper, </w:t>
      </w:r>
      <w:r w:rsidRPr="003537CE">
        <w:rPr>
          <w:rFonts w:ascii="Arial" w:hAnsi="Arial" w:cs="Arial"/>
          <w:bCs/>
          <w:color w:val="000000" w:themeColor="text1"/>
          <w:lang w:val="en-GB"/>
        </w:rPr>
        <w:t>N 2017-04, March 2017</w:t>
      </w:r>
    </w:p>
    <w:p w14:paraId="5A5A3061" w14:textId="77777777" w:rsidR="003C7EF0" w:rsidRPr="003F77F4" w:rsidRDefault="003C7EF0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p w14:paraId="50FEDA45" w14:textId="5C086B85" w:rsidR="003C7EF0" w:rsidRPr="006473AD" w:rsidRDefault="003C7EF0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proofErr w:type="spellStart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Presentazioni</w:t>
      </w:r>
      <w:proofErr w:type="spellEnd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a </w:t>
      </w:r>
      <w:proofErr w:type="spellStart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conferenze</w:t>
      </w:r>
      <w:proofErr w:type="spellEnd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seminari</w:t>
      </w:r>
      <w:proofErr w:type="spellEnd"/>
      <w:r w:rsidRPr="006473A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e workshops</w:t>
      </w:r>
    </w:p>
    <w:p w14:paraId="5A60931C" w14:textId="77777777" w:rsidR="003F77F4" w:rsidRPr="006473AD" w:rsidRDefault="003F77F4" w:rsidP="00A43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p w14:paraId="158C4151" w14:textId="3A689FA4" w:rsidR="00267808" w:rsidRPr="006473AD" w:rsidRDefault="00267808" w:rsidP="0026780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lang w:val="en-GB"/>
        </w:rPr>
      </w:pPr>
      <w:r w:rsidRPr="006473AD">
        <w:rPr>
          <w:rFonts w:ascii="Arial" w:hAnsi="Arial" w:cs="Arial"/>
          <w:b/>
          <w:bCs/>
          <w:color w:val="000000"/>
          <w:lang w:val="en-GB"/>
        </w:rPr>
        <w:t>2017:</w:t>
      </w:r>
      <w:r w:rsidRPr="006473AD">
        <w:rPr>
          <w:rFonts w:ascii="Arial" w:hAnsi="Arial" w:cs="Arial"/>
          <w:bCs/>
          <w:color w:val="000000"/>
          <w:lang w:val="en-GB"/>
        </w:rPr>
        <w:t xml:space="preserve"> Workshop on PRIIP’s regulation (Lisbon)</w:t>
      </w:r>
    </w:p>
    <w:p w14:paraId="5AC12148" w14:textId="77777777" w:rsidR="00267808" w:rsidRPr="006473AD" w:rsidRDefault="00267808" w:rsidP="00267808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337A8DEC" w14:textId="77777777" w:rsidR="00A44E9E" w:rsidRPr="006473AD" w:rsidRDefault="00A44E9E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lang w:val="en-GB"/>
        </w:rPr>
      </w:pPr>
      <w:r w:rsidRPr="006473AD">
        <w:rPr>
          <w:rFonts w:ascii="Arial" w:hAnsi="Arial" w:cs="Arial"/>
          <w:b/>
          <w:bCs/>
          <w:color w:val="000000"/>
          <w:lang w:val="en-GB"/>
        </w:rPr>
        <w:t xml:space="preserve">2016: </w:t>
      </w:r>
      <w:r w:rsidRPr="006473AD">
        <w:rPr>
          <w:rFonts w:ascii="Arial" w:hAnsi="Arial" w:cs="Arial"/>
          <w:color w:val="000000"/>
          <w:lang w:val="en-GB"/>
        </w:rPr>
        <w:t xml:space="preserve">LSF-Job Market Seminar (Luxembourg), Spring Meeting Young Economist (SMYE, Lisbon), Economics Seminar,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Università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di Salerno (Salerno), Economics Seminar CREA (Luxembourg)</w:t>
      </w:r>
    </w:p>
    <w:p w14:paraId="7FA36794" w14:textId="77777777" w:rsidR="00A44E9E" w:rsidRPr="006473AD" w:rsidRDefault="00A44E9E" w:rsidP="00267808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AC99898" w14:textId="77777777" w:rsidR="00A44E9E" w:rsidRPr="006473AD" w:rsidRDefault="00A44E9E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lang w:val="en-GB"/>
        </w:rPr>
      </w:pPr>
      <w:r w:rsidRPr="006473AD">
        <w:rPr>
          <w:rFonts w:ascii="Arial" w:hAnsi="Arial" w:cs="Arial"/>
          <w:b/>
          <w:bCs/>
          <w:color w:val="000000"/>
          <w:lang w:val="en-GB"/>
        </w:rPr>
        <w:t xml:space="preserve">2015:  </w:t>
      </w:r>
      <w:r w:rsidRPr="006473AD">
        <w:rPr>
          <w:rFonts w:ascii="Arial" w:hAnsi="Arial" w:cs="Arial"/>
          <w:bCs/>
          <w:color w:val="000000"/>
          <w:lang w:val="en-GB"/>
        </w:rPr>
        <w:t xml:space="preserve">Public Economic Theory Conference (PET, Luxembourg); </w:t>
      </w:r>
      <w:r w:rsidRPr="006473AD">
        <w:rPr>
          <w:rFonts w:ascii="Arial" w:hAnsi="Arial" w:cs="Arial"/>
          <w:color w:val="000000"/>
          <w:lang w:val="en-GB"/>
        </w:rPr>
        <w:t xml:space="preserve">1st International Conference in Applied Theory, Macro and Empirical Finance (AMEF, Thessaloniki); Doctoral Workshop,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Université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catholique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de Louvain (Louvain-la-</w:t>
      </w:r>
      <w:proofErr w:type="spellStart"/>
      <w:r w:rsidRPr="006473AD">
        <w:rPr>
          <w:rFonts w:ascii="Arial" w:hAnsi="Arial" w:cs="Arial"/>
          <w:color w:val="000000"/>
          <w:lang w:val="en-GB"/>
        </w:rPr>
        <w:t>Neuve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); LISER'S lunch seminar (Luxembourg); Economics Seminar,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Università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di Cagliari (Cagliari).</w:t>
      </w:r>
    </w:p>
    <w:p w14:paraId="62EFD48F" w14:textId="77777777" w:rsidR="00A44E9E" w:rsidRPr="006473AD" w:rsidRDefault="00A44E9E" w:rsidP="00267808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5BA6DE2" w14:textId="77777777" w:rsidR="00A44E9E" w:rsidRPr="006473AD" w:rsidRDefault="00A44E9E" w:rsidP="00A6506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lang w:val="en-GB"/>
        </w:rPr>
      </w:pPr>
      <w:r w:rsidRPr="006473AD">
        <w:rPr>
          <w:rFonts w:ascii="Arial" w:hAnsi="Arial" w:cs="Arial"/>
          <w:b/>
          <w:color w:val="000000"/>
          <w:lang w:val="en-GB"/>
        </w:rPr>
        <w:t>2014:</w:t>
      </w:r>
      <w:r w:rsidRPr="006473AD">
        <w:rPr>
          <w:rFonts w:ascii="Arial" w:hAnsi="Arial" w:cs="Arial"/>
          <w:color w:val="000000"/>
          <w:lang w:val="en-GB"/>
        </w:rPr>
        <w:t xml:space="preserve"> Poster Presentation, University of Luxembourg (Luxembourg); V Workshop on Institutions, Individual </w:t>
      </w:r>
      <w:proofErr w:type="spellStart"/>
      <w:r w:rsidRPr="006473AD">
        <w:rPr>
          <w:rFonts w:ascii="Arial" w:hAnsi="Arial" w:cs="Arial"/>
          <w:color w:val="000000"/>
          <w:lang w:val="en-GB"/>
        </w:rPr>
        <w:t>Behavior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and Economic Outcomes (LEBAF, Alghero); Macro Lunch Seminar, </w:t>
      </w:r>
      <w:proofErr w:type="spellStart"/>
      <w:r w:rsidRPr="006473AD">
        <w:rPr>
          <w:rFonts w:ascii="Arial" w:hAnsi="Arial" w:cs="Arial"/>
          <w:color w:val="000000"/>
          <w:lang w:val="en-GB"/>
        </w:rPr>
        <w:t>Ires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Department,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Université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catholique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de Louvain (Louvain-la-</w:t>
      </w:r>
      <w:proofErr w:type="spellStart"/>
      <w:r w:rsidRPr="006473AD">
        <w:rPr>
          <w:rFonts w:ascii="Arial" w:hAnsi="Arial" w:cs="Arial"/>
          <w:color w:val="000000"/>
          <w:lang w:val="en-GB"/>
        </w:rPr>
        <w:t>Neuve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); Doctoral Workshop,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Université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catholique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de Louvain (Louvain-la-</w:t>
      </w:r>
      <w:proofErr w:type="spellStart"/>
      <w:r w:rsidRPr="006473AD">
        <w:rPr>
          <w:rFonts w:ascii="Arial" w:hAnsi="Arial" w:cs="Arial"/>
          <w:color w:val="000000"/>
          <w:lang w:val="en-GB"/>
        </w:rPr>
        <w:t>Neuve</w:t>
      </w:r>
      <w:proofErr w:type="spellEnd"/>
      <w:r w:rsidRPr="006473AD">
        <w:rPr>
          <w:rFonts w:ascii="Arial" w:hAnsi="Arial" w:cs="Arial"/>
          <w:color w:val="000000"/>
          <w:lang w:val="en-GB"/>
        </w:rPr>
        <w:t>); Macro Reading Group, University of Luxembourg (Luxembourg).</w:t>
      </w:r>
    </w:p>
    <w:p w14:paraId="7C163B35" w14:textId="77777777" w:rsidR="00A44E9E" w:rsidRPr="006473AD" w:rsidRDefault="00A44E9E" w:rsidP="00267808">
      <w:pPr>
        <w:autoSpaceDE w:val="0"/>
        <w:autoSpaceDN w:val="0"/>
        <w:adjustRightInd w:val="0"/>
        <w:spacing w:after="0" w:line="276" w:lineRule="auto"/>
        <w:ind w:left="357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BEA64B9" w14:textId="2E246F40" w:rsidR="00A44E9E" w:rsidRPr="006473AD" w:rsidRDefault="00A44E9E" w:rsidP="00267808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  <w:b/>
          <w:lang w:val="en-GB"/>
        </w:rPr>
      </w:pPr>
      <w:r w:rsidRPr="006473AD">
        <w:rPr>
          <w:rFonts w:ascii="Arial" w:hAnsi="Arial" w:cs="Arial"/>
          <w:b/>
          <w:color w:val="000000"/>
          <w:lang w:val="en-GB"/>
        </w:rPr>
        <w:t>2013:</w:t>
      </w:r>
      <w:r w:rsidRPr="006473AD">
        <w:rPr>
          <w:rFonts w:ascii="Arial" w:hAnsi="Arial" w:cs="Arial"/>
          <w:color w:val="000000"/>
          <w:lang w:val="en-GB"/>
        </w:rPr>
        <w:t xml:space="preserve"> Seminars CRENOS-DISEA,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Università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Degli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Studi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di Sassari (Sassari); Poster Presentation, University of Luxembourg (Luxembourg); Doctoral Workshop, </w:t>
      </w:r>
      <w:proofErr w:type="spellStart"/>
      <w:r w:rsidRPr="006473AD">
        <w:rPr>
          <w:rFonts w:ascii="Arial" w:hAnsi="Arial" w:cs="Arial"/>
          <w:color w:val="000000"/>
          <w:lang w:val="en-GB"/>
        </w:rPr>
        <w:t>Université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6473AD">
        <w:rPr>
          <w:rFonts w:ascii="Arial" w:hAnsi="Arial" w:cs="Arial"/>
          <w:color w:val="000000"/>
          <w:lang w:val="en-GB"/>
        </w:rPr>
        <w:t>catholique</w:t>
      </w:r>
      <w:proofErr w:type="spellEnd"/>
      <w:r w:rsidRPr="006473AD">
        <w:rPr>
          <w:rFonts w:ascii="Arial" w:hAnsi="Arial" w:cs="Arial"/>
          <w:color w:val="000000"/>
          <w:lang w:val="en-GB"/>
        </w:rPr>
        <w:t xml:space="preserve"> de Louvain (Louvain-la-</w:t>
      </w:r>
      <w:proofErr w:type="spellStart"/>
      <w:r w:rsidRPr="006473AD">
        <w:rPr>
          <w:rFonts w:ascii="Arial" w:hAnsi="Arial" w:cs="Arial"/>
          <w:color w:val="000000"/>
          <w:lang w:val="en-GB"/>
        </w:rPr>
        <w:t>Neuve</w:t>
      </w:r>
      <w:proofErr w:type="spellEnd"/>
      <w:r w:rsidRPr="006473AD">
        <w:rPr>
          <w:rFonts w:ascii="Arial" w:hAnsi="Arial" w:cs="Arial"/>
          <w:color w:val="000000"/>
          <w:lang w:val="en-GB"/>
        </w:rPr>
        <w:t>)</w:t>
      </w:r>
    </w:p>
    <w:p w14:paraId="04C1D190" w14:textId="77777777" w:rsidR="003C7EF0" w:rsidRPr="009D50A8" w:rsidRDefault="003C7EF0" w:rsidP="003C7EF0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3E26A4AB" w14:textId="6B8801F8" w:rsidR="00267808" w:rsidRPr="002874DF" w:rsidRDefault="00267808" w:rsidP="003C7EF0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Premi e Borse</w:t>
      </w:r>
    </w:p>
    <w:p w14:paraId="441DDCCD" w14:textId="77777777" w:rsidR="00267808" w:rsidRPr="002874DF" w:rsidRDefault="00267808" w:rsidP="002678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48AC77A5" w14:textId="4FE7E938" w:rsidR="00267808" w:rsidRPr="002874DF" w:rsidRDefault="00267808" w:rsidP="009D50A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2874DF">
        <w:rPr>
          <w:rFonts w:ascii="Arial" w:hAnsi="Arial" w:cs="Arial"/>
          <w:b/>
          <w:color w:val="000000"/>
        </w:rPr>
        <w:t>2011</w:t>
      </w:r>
      <w:r w:rsidRPr="002874DF">
        <w:rPr>
          <w:rFonts w:ascii="Arial" w:hAnsi="Arial" w:cs="Arial"/>
          <w:color w:val="000000"/>
        </w:rPr>
        <w:t xml:space="preserve"> Borsa “Master &amp; Back”</w:t>
      </w:r>
      <w:r w:rsidR="009D50A8" w:rsidRPr="002874DF">
        <w:rPr>
          <w:rFonts w:ascii="Arial" w:hAnsi="Arial" w:cs="Arial"/>
          <w:color w:val="000000"/>
        </w:rPr>
        <w:t>- Programma Alta Formazione- Regione Sardegna</w:t>
      </w:r>
    </w:p>
    <w:p w14:paraId="7D6CBEFD" w14:textId="4175AA58" w:rsidR="009D50A8" w:rsidRPr="002874DF" w:rsidRDefault="009D50A8" w:rsidP="009D50A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2874DF">
        <w:rPr>
          <w:rFonts w:ascii="Arial" w:hAnsi="Arial" w:cs="Arial"/>
          <w:b/>
          <w:color w:val="000000"/>
        </w:rPr>
        <w:t>2010</w:t>
      </w:r>
      <w:r w:rsidR="002874DF">
        <w:rPr>
          <w:rFonts w:ascii="Arial" w:hAnsi="Arial" w:cs="Arial"/>
          <w:color w:val="000000"/>
        </w:rPr>
        <w:t xml:space="preserve"> Vincitore Premio Produttività, progetto LLP</w:t>
      </w:r>
      <w:r w:rsidRPr="002874DF">
        <w:rPr>
          <w:rFonts w:ascii="Arial" w:hAnsi="Arial" w:cs="Arial"/>
          <w:color w:val="000000"/>
        </w:rPr>
        <w:t xml:space="preserve"> Erasmus</w:t>
      </w:r>
    </w:p>
    <w:p w14:paraId="19E9EBA2" w14:textId="3EF29937" w:rsidR="009D50A8" w:rsidRPr="002874DF" w:rsidRDefault="009D50A8" w:rsidP="009D50A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2874DF">
        <w:rPr>
          <w:rFonts w:ascii="Arial" w:hAnsi="Arial" w:cs="Arial"/>
          <w:b/>
          <w:color w:val="000000"/>
        </w:rPr>
        <w:t>2009-10</w:t>
      </w:r>
      <w:r w:rsidRPr="002874DF">
        <w:rPr>
          <w:rFonts w:ascii="Arial" w:hAnsi="Arial" w:cs="Arial"/>
          <w:color w:val="000000"/>
        </w:rPr>
        <w:t xml:space="preserve"> Premio per I migliori studenti- Università di Sassari</w:t>
      </w:r>
    </w:p>
    <w:p w14:paraId="3D6D8DB6" w14:textId="7522EFDB" w:rsidR="00A435EB" w:rsidRPr="002874DF" w:rsidRDefault="009D50A8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2874DF">
        <w:rPr>
          <w:rFonts w:ascii="Arial" w:hAnsi="Arial" w:cs="Arial"/>
          <w:b/>
          <w:color w:val="000000"/>
        </w:rPr>
        <w:t>2004</w:t>
      </w:r>
      <w:r w:rsidRPr="002874DF">
        <w:rPr>
          <w:rFonts w:ascii="Arial" w:hAnsi="Arial" w:cs="Arial"/>
          <w:color w:val="000000"/>
        </w:rPr>
        <w:t xml:space="preserve"> Primo Classificato a livello provinciale alla competizione “Olimpiadi della Matematica”</w:t>
      </w:r>
    </w:p>
    <w:p w14:paraId="585890E7" w14:textId="77777777" w:rsidR="00100E42" w:rsidRPr="006473AD" w:rsidRDefault="00100E42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A0CD373" w14:textId="0A85B109" w:rsidR="00A435EB" w:rsidRPr="002874DF" w:rsidRDefault="009D50A8" w:rsidP="00900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Attività d’insegnamento</w:t>
      </w:r>
    </w:p>
    <w:p w14:paraId="7231BCAB" w14:textId="77777777" w:rsidR="00B03833" w:rsidRPr="002874DF" w:rsidRDefault="00B03833" w:rsidP="00A435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1FE7E6" w14:textId="6C3D25F6" w:rsidR="00B03833" w:rsidRPr="002874DF" w:rsidRDefault="00B03833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 xml:space="preserve">2013-14-15 </w:t>
      </w:r>
      <w:r w:rsidR="00100E42" w:rsidRPr="002874DF">
        <w:rPr>
          <w:rFonts w:ascii="Arial" w:hAnsi="Arial" w:cs="Arial"/>
          <w:bCs/>
          <w:color w:val="000000"/>
        </w:rPr>
        <w:t>Ass</w:t>
      </w:r>
      <w:r w:rsidR="002874DF" w:rsidRPr="002874DF">
        <w:rPr>
          <w:rFonts w:ascii="Arial" w:hAnsi="Arial" w:cs="Arial"/>
          <w:bCs/>
          <w:color w:val="000000"/>
        </w:rPr>
        <w:t>istente al corso “Macroeconomia</w:t>
      </w:r>
      <w:r w:rsidR="00100E42" w:rsidRPr="002874DF">
        <w:rPr>
          <w:rFonts w:ascii="Arial" w:hAnsi="Arial" w:cs="Arial"/>
          <w:bCs/>
          <w:color w:val="000000"/>
        </w:rPr>
        <w:t xml:space="preserve">”, </w:t>
      </w:r>
      <w:proofErr w:type="spellStart"/>
      <w:r w:rsidR="00100E42" w:rsidRPr="002874DF">
        <w:rPr>
          <w:rFonts w:ascii="Arial" w:hAnsi="Arial" w:cs="Arial"/>
          <w:bCs/>
          <w:color w:val="000000"/>
        </w:rPr>
        <w:t>Université</w:t>
      </w:r>
      <w:proofErr w:type="spellEnd"/>
      <w:r w:rsidR="00100E42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100E42" w:rsidRPr="002874DF">
        <w:rPr>
          <w:rFonts w:ascii="Arial" w:hAnsi="Arial" w:cs="Arial"/>
          <w:bCs/>
          <w:color w:val="000000"/>
        </w:rPr>
        <w:t>du</w:t>
      </w:r>
      <w:proofErr w:type="spellEnd"/>
      <w:r w:rsidR="00100E42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100E42" w:rsidRPr="002874DF">
        <w:rPr>
          <w:rFonts w:ascii="Arial" w:hAnsi="Arial" w:cs="Arial"/>
          <w:bCs/>
          <w:color w:val="000000"/>
        </w:rPr>
        <w:t>Luxembourg</w:t>
      </w:r>
      <w:proofErr w:type="spellEnd"/>
    </w:p>
    <w:p w14:paraId="0A0BBAD7" w14:textId="5BA3200A" w:rsidR="00100E42" w:rsidRPr="002874DF" w:rsidRDefault="00100E42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 xml:space="preserve">2013-14 </w:t>
      </w:r>
      <w:r w:rsidRPr="002874DF">
        <w:rPr>
          <w:rFonts w:ascii="Arial" w:hAnsi="Arial" w:cs="Arial"/>
          <w:bCs/>
          <w:color w:val="000000"/>
        </w:rPr>
        <w:t xml:space="preserve">Assistente al corso “Statistica e Probabilità”, </w:t>
      </w:r>
      <w:proofErr w:type="spellStart"/>
      <w:r w:rsidRPr="002874DF">
        <w:rPr>
          <w:rFonts w:ascii="Arial" w:hAnsi="Arial" w:cs="Arial"/>
          <w:bCs/>
          <w:color w:val="000000"/>
        </w:rPr>
        <w:t>Université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du</w:t>
      </w:r>
      <w:proofErr w:type="spellEnd"/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Luxembourg</w:t>
      </w:r>
      <w:proofErr w:type="spellEnd"/>
    </w:p>
    <w:p w14:paraId="1C10FE92" w14:textId="671CD8A2" w:rsidR="00100E42" w:rsidRPr="002874DF" w:rsidRDefault="00100E42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 xml:space="preserve">2012 </w:t>
      </w:r>
      <w:r w:rsidRPr="002874DF">
        <w:rPr>
          <w:rFonts w:ascii="Arial" w:hAnsi="Arial" w:cs="Arial"/>
          <w:bCs/>
          <w:color w:val="000000"/>
        </w:rPr>
        <w:t>Assistente al corso</w:t>
      </w:r>
      <w:r w:rsidR="002874DF" w:rsidRPr="002874DF">
        <w:rPr>
          <w:rFonts w:ascii="Arial" w:hAnsi="Arial" w:cs="Arial"/>
          <w:bCs/>
          <w:color w:val="000000"/>
        </w:rPr>
        <w:t xml:space="preserve"> “Microeconomia (Corso Avanzato)”</w:t>
      </w:r>
      <w:r w:rsidRPr="002874DF">
        <w:rPr>
          <w:rFonts w:ascii="Arial" w:hAnsi="Arial" w:cs="Arial"/>
          <w:bCs/>
          <w:color w:val="000000"/>
        </w:rPr>
        <w:t>, Università di Sassari</w:t>
      </w:r>
    </w:p>
    <w:p w14:paraId="0345968C" w14:textId="77777777" w:rsidR="005B3E4D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28BD8AE1" w14:textId="3AB103B2" w:rsidR="009D50A8" w:rsidRPr="002874DF" w:rsidRDefault="00100E42" w:rsidP="003F7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Lingue</w:t>
      </w:r>
    </w:p>
    <w:p w14:paraId="33E79975" w14:textId="77777777" w:rsidR="00100E42" w:rsidRPr="002874DF" w:rsidRDefault="00100E42" w:rsidP="00A435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8BBE0EF" w14:textId="56F6F685" w:rsidR="00100E42" w:rsidRPr="002874DF" w:rsidRDefault="00100E42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Italiano</w:t>
      </w:r>
      <w:r w:rsidRPr="002874DF">
        <w:rPr>
          <w:rFonts w:ascii="Arial" w:hAnsi="Arial" w:cs="Arial"/>
          <w:bCs/>
          <w:color w:val="000000"/>
        </w:rPr>
        <w:t xml:space="preserve"> (madre lingua),</w:t>
      </w:r>
      <w:r w:rsidRPr="002874DF">
        <w:rPr>
          <w:rFonts w:ascii="Arial" w:hAnsi="Arial" w:cs="Arial"/>
          <w:b/>
          <w:bCs/>
          <w:color w:val="000000"/>
        </w:rPr>
        <w:t xml:space="preserve"> Inglese </w:t>
      </w:r>
      <w:r w:rsidRPr="002874DF">
        <w:rPr>
          <w:rFonts w:ascii="Arial" w:hAnsi="Arial" w:cs="Arial"/>
          <w:bCs/>
          <w:color w:val="000000"/>
        </w:rPr>
        <w:t xml:space="preserve">( Livello Avanzato), </w:t>
      </w:r>
      <w:r w:rsidRPr="002874DF">
        <w:rPr>
          <w:rFonts w:ascii="Arial" w:hAnsi="Arial" w:cs="Arial"/>
          <w:b/>
          <w:bCs/>
          <w:color w:val="000000"/>
        </w:rPr>
        <w:t>Francese</w:t>
      </w:r>
      <w:r w:rsidRPr="002874DF">
        <w:rPr>
          <w:rFonts w:ascii="Arial" w:hAnsi="Arial" w:cs="Arial"/>
          <w:bCs/>
          <w:color w:val="000000"/>
        </w:rPr>
        <w:t xml:space="preserve"> (Livello Avanzato), </w:t>
      </w:r>
      <w:r w:rsidRPr="002874DF">
        <w:rPr>
          <w:rFonts w:ascii="Arial" w:hAnsi="Arial" w:cs="Arial"/>
          <w:b/>
          <w:bCs/>
          <w:color w:val="000000"/>
        </w:rPr>
        <w:t>Spagnolo</w:t>
      </w:r>
      <w:r w:rsidRPr="002874DF">
        <w:rPr>
          <w:rFonts w:ascii="Arial" w:hAnsi="Arial" w:cs="Arial"/>
          <w:bCs/>
          <w:color w:val="000000"/>
        </w:rPr>
        <w:t xml:space="preserve"> (Livello Base)</w:t>
      </w:r>
    </w:p>
    <w:p w14:paraId="512BD52F" w14:textId="77777777" w:rsidR="005B3E4D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5B5C1E10" w14:textId="1802D809" w:rsidR="00100E42" w:rsidRPr="002874DF" w:rsidRDefault="00100E42" w:rsidP="00100E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Abilità Informatiche</w:t>
      </w:r>
    </w:p>
    <w:p w14:paraId="1FAD29DD" w14:textId="77777777" w:rsidR="005B3E4D" w:rsidRPr="002874DF" w:rsidRDefault="005B3E4D" w:rsidP="00100E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0596891" w14:textId="620075FE" w:rsidR="00100E42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Microsoft Office (Visual Basic)</w:t>
      </w:r>
      <w:r w:rsidR="004A2021">
        <w:rPr>
          <w:rFonts w:ascii="Arial" w:hAnsi="Arial" w:cs="Arial"/>
          <w:b/>
          <w:bCs/>
          <w:color w:val="000000"/>
        </w:rPr>
        <w:t>.</w:t>
      </w:r>
      <w:r w:rsidRPr="002874DF">
        <w:rPr>
          <w:rFonts w:ascii="Arial" w:hAnsi="Arial" w:cs="Arial"/>
          <w:bCs/>
          <w:color w:val="000000"/>
        </w:rPr>
        <w:t xml:space="preserve"> C</w:t>
      </w:r>
      <w:r w:rsidR="00100E42" w:rsidRPr="002874DF">
        <w:rPr>
          <w:rFonts w:ascii="Arial" w:hAnsi="Arial" w:cs="Arial"/>
          <w:bCs/>
          <w:color w:val="000000"/>
        </w:rPr>
        <w:t>onoscenza avanzata</w:t>
      </w:r>
    </w:p>
    <w:p w14:paraId="4FA588AA" w14:textId="502CCEA5" w:rsidR="00100E42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MySQ</w:t>
      </w:r>
      <w:r w:rsidR="004A2021">
        <w:rPr>
          <w:rFonts w:ascii="Arial" w:hAnsi="Arial" w:cs="Arial"/>
          <w:b/>
          <w:bCs/>
          <w:color w:val="000000"/>
        </w:rPr>
        <w:t>L.</w:t>
      </w:r>
      <w:r w:rsidRPr="002874DF">
        <w:rPr>
          <w:rFonts w:ascii="Arial" w:hAnsi="Arial" w:cs="Arial"/>
          <w:bCs/>
          <w:color w:val="000000"/>
        </w:rPr>
        <w:t xml:space="preserve"> Conoscenza interme</w:t>
      </w:r>
      <w:r w:rsidR="00100E42" w:rsidRPr="002874DF">
        <w:rPr>
          <w:rFonts w:ascii="Arial" w:hAnsi="Arial" w:cs="Arial"/>
          <w:bCs/>
          <w:color w:val="000000"/>
        </w:rPr>
        <w:t>dia</w:t>
      </w:r>
    </w:p>
    <w:p w14:paraId="6263BA53" w14:textId="4D046AFC" w:rsidR="00100E42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proofErr w:type="spellStart"/>
      <w:r w:rsidRPr="002874DF">
        <w:rPr>
          <w:rFonts w:ascii="Arial" w:hAnsi="Arial" w:cs="Arial"/>
          <w:b/>
          <w:bCs/>
          <w:color w:val="000000"/>
        </w:rPr>
        <w:t>MatLab</w:t>
      </w:r>
      <w:proofErr w:type="spellEnd"/>
      <w:r w:rsidRPr="002874DF">
        <w:rPr>
          <w:rFonts w:ascii="Arial" w:hAnsi="Arial" w:cs="Arial"/>
          <w:b/>
          <w:bCs/>
          <w:color w:val="000000"/>
        </w:rPr>
        <w:t>, STATA</w:t>
      </w:r>
      <w:r w:rsidR="004A2021">
        <w:rPr>
          <w:rFonts w:ascii="Arial" w:hAnsi="Arial" w:cs="Arial"/>
          <w:b/>
          <w:bCs/>
          <w:color w:val="000000"/>
        </w:rPr>
        <w:t>.</w:t>
      </w:r>
      <w:r w:rsidRPr="002874DF">
        <w:rPr>
          <w:rFonts w:ascii="Arial" w:hAnsi="Arial" w:cs="Arial"/>
          <w:bCs/>
          <w:color w:val="000000"/>
        </w:rPr>
        <w:t xml:space="preserve"> C</w:t>
      </w:r>
      <w:r w:rsidR="00100E42" w:rsidRPr="002874DF">
        <w:rPr>
          <w:rFonts w:ascii="Arial" w:hAnsi="Arial" w:cs="Arial"/>
          <w:bCs/>
          <w:color w:val="000000"/>
        </w:rPr>
        <w:t>onoscenza avanzata</w:t>
      </w:r>
    </w:p>
    <w:p w14:paraId="43034D17" w14:textId="51874239" w:rsidR="005B3E4D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proofErr w:type="spellStart"/>
      <w:r w:rsidRPr="002874DF">
        <w:rPr>
          <w:rFonts w:ascii="Arial" w:hAnsi="Arial" w:cs="Arial"/>
          <w:b/>
          <w:bCs/>
          <w:color w:val="000000"/>
        </w:rPr>
        <w:t>Mathema</w:t>
      </w:r>
      <w:r w:rsidR="00100E42" w:rsidRPr="002874DF">
        <w:rPr>
          <w:rFonts w:ascii="Arial" w:hAnsi="Arial" w:cs="Arial"/>
          <w:b/>
          <w:bCs/>
          <w:color w:val="000000"/>
        </w:rPr>
        <w:t>tica</w:t>
      </w:r>
      <w:r w:rsidRPr="002874DF">
        <w:rPr>
          <w:rFonts w:ascii="Arial" w:hAnsi="Arial" w:cs="Arial"/>
          <w:b/>
          <w:bCs/>
          <w:color w:val="000000"/>
        </w:rPr>
        <w:t>,RStudio</w:t>
      </w:r>
      <w:proofErr w:type="spellEnd"/>
      <w:r w:rsidR="004A2021">
        <w:rPr>
          <w:rFonts w:ascii="Arial" w:hAnsi="Arial" w:cs="Arial"/>
          <w:b/>
          <w:bCs/>
          <w:color w:val="000000"/>
        </w:rPr>
        <w:t>.</w:t>
      </w:r>
      <w:r w:rsidRPr="002874DF">
        <w:rPr>
          <w:rFonts w:ascii="Arial" w:hAnsi="Arial" w:cs="Arial"/>
          <w:bCs/>
          <w:color w:val="000000"/>
        </w:rPr>
        <w:t xml:space="preserve"> Conoscenza avanzata</w:t>
      </w:r>
    </w:p>
    <w:p w14:paraId="17119160" w14:textId="19725082" w:rsidR="00100E42" w:rsidRPr="002874DF" w:rsidRDefault="00100E42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proofErr w:type="spellStart"/>
      <w:r w:rsidRPr="002874DF">
        <w:rPr>
          <w:rFonts w:ascii="Arial" w:hAnsi="Arial" w:cs="Arial"/>
          <w:b/>
          <w:bCs/>
          <w:color w:val="000000"/>
        </w:rPr>
        <w:t>TeX</w:t>
      </w:r>
      <w:proofErr w:type="spellEnd"/>
      <w:r w:rsidRPr="002874DF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2874DF">
        <w:rPr>
          <w:rFonts w:ascii="Arial" w:hAnsi="Arial" w:cs="Arial"/>
          <w:b/>
          <w:bCs/>
          <w:color w:val="000000"/>
        </w:rPr>
        <w:t>Lyx</w:t>
      </w:r>
      <w:proofErr w:type="spellEnd"/>
      <w:r w:rsidRPr="002874DF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2874DF">
        <w:rPr>
          <w:rFonts w:ascii="Arial" w:hAnsi="Arial" w:cs="Arial"/>
          <w:b/>
          <w:bCs/>
          <w:color w:val="000000"/>
        </w:rPr>
        <w:t>Scientific</w:t>
      </w:r>
      <w:proofErr w:type="spellEnd"/>
      <w:r w:rsidRPr="002874DF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/>
          <w:bCs/>
          <w:color w:val="000000"/>
        </w:rPr>
        <w:t>WorkPlace</w:t>
      </w:r>
      <w:proofErr w:type="spellEnd"/>
      <w:r w:rsidR="004A2021">
        <w:rPr>
          <w:rFonts w:ascii="Arial" w:hAnsi="Arial" w:cs="Arial"/>
          <w:b/>
          <w:bCs/>
          <w:color w:val="000000"/>
        </w:rPr>
        <w:t>.</w:t>
      </w:r>
      <w:r w:rsidR="005B3E4D" w:rsidRPr="002874DF">
        <w:rPr>
          <w:rFonts w:ascii="Arial" w:hAnsi="Arial" w:cs="Arial"/>
          <w:b/>
          <w:bCs/>
          <w:color w:val="000000"/>
        </w:rPr>
        <w:t xml:space="preserve"> </w:t>
      </w:r>
      <w:r w:rsidR="005B3E4D" w:rsidRPr="002874DF">
        <w:rPr>
          <w:rFonts w:ascii="Arial" w:hAnsi="Arial" w:cs="Arial"/>
          <w:bCs/>
          <w:color w:val="000000"/>
        </w:rPr>
        <w:t>Conoscenza avanzata</w:t>
      </w:r>
      <w:r w:rsidRPr="002874DF">
        <w:rPr>
          <w:rFonts w:ascii="Arial" w:hAnsi="Arial" w:cs="Arial"/>
          <w:bCs/>
          <w:color w:val="000000"/>
        </w:rPr>
        <w:t xml:space="preserve"> </w:t>
      </w:r>
    </w:p>
    <w:p w14:paraId="4F436768" w14:textId="5FDB8336" w:rsidR="005B3E4D" w:rsidRPr="002874DF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Java, Scala.</w:t>
      </w:r>
      <w:r w:rsidRPr="002874DF">
        <w:rPr>
          <w:rFonts w:ascii="Arial" w:hAnsi="Arial" w:cs="Arial"/>
          <w:bCs/>
          <w:color w:val="000000"/>
        </w:rPr>
        <w:t xml:space="preserve"> Conoscenza intermedia</w:t>
      </w:r>
    </w:p>
    <w:p w14:paraId="199E4B03" w14:textId="77777777" w:rsidR="005B3E4D" w:rsidRPr="00CC3432" w:rsidRDefault="005B3E4D" w:rsidP="00100E4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68B06AE2" w14:textId="5301542A" w:rsidR="005B3E4D" w:rsidRPr="002874DF" w:rsidRDefault="005B3E4D" w:rsidP="005B3E4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74D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Referenze Accademiche</w:t>
      </w:r>
    </w:p>
    <w:p w14:paraId="7506B6F5" w14:textId="77777777" w:rsidR="005B3E4D" w:rsidRPr="002874DF" w:rsidRDefault="005B3E4D" w:rsidP="00CC3432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DA5BDD5" w14:textId="55CFE4B3" w:rsidR="005B3E4D" w:rsidRPr="006473AD" w:rsidRDefault="005B3E4D" w:rsidP="00CC343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6473AD">
        <w:rPr>
          <w:rFonts w:ascii="Arial" w:hAnsi="Arial" w:cs="Arial"/>
          <w:b/>
          <w:bCs/>
          <w:color w:val="000000"/>
          <w:lang w:val="en-GB"/>
        </w:rPr>
        <w:t>Prof.</w:t>
      </w:r>
      <w:proofErr w:type="spellEnd"/>
      <w:r w:rsidRPr="006473AD">
        <w:rPr>
          <w:rFonts w:ascii="Arial" w:hAnsi="Arial" w:cs="Arial"/>
          <w:b/>
          <w:bCs/>
          <w:color w:val="000000"/>
          <w:lang w:val="en-GB"/>
        </w:rPr>
        <w:t xml:space="preserve"> Frédéric Docquier</w:t>
      </w:r>
      <w:r w:rsidR="00CC3432" w:rsidRPr="006473AD">
        <w:rPr>
          <w:rFonts w:ascii="Arial" w:hAnsi="Arial" w:cs="Arial"/>
          <w:bCs/>
          <w:color w:val="000000"/>
          <w:lang w:val="en-GB"/>
        </w:rPr>
        <w:t xml:space="preserve">, IRES, </w:t>
      </w:r>
      <w:proofErr w:type="spellStart"/>
      <w:r w:rsidR="00CC3432" w:rsidRPr="006473AD">
        <w:rPr>
          <w:rFonts w:ascii="Arial" w:hAnsi="Arial" w:cs="Arial"/>
          <w:bCs/>
          <w:color w:val="000000"/>
          <w:lang w:val="en-GB"/>
        </w:rPr>
        <w:t>Université</w:t>
      </w:r>
      <w:proofErr w:type="spellEnd"/>
      <w:r w:rsidR="00CC3432" w:rsidRPr="006473AD">
        <w:rPr>
          <w:rFonts w:ascii="Arial" w:hAnsi="Arial" w:cs="Arial"/>
          <w:bCs/>
          <w:color w:val="000000"/>
          <w:lang w:val="en-GB"/>
        </w:rPr>
        <w:t xml:space="preserve"> </w:t>
      </w:r>
      <w:proofErr w:type="spellStart"/>
      <w:r w:rsidR="00CC3432" w:rsidRPr="006473AD">
        <w:rPr>
          <w:rFonts w:ascii="Arial" w:hAnsi="Arial" w:cs="Arial"/>
          <w:bCs/>
          <w:color w:val="000000"/>
          <w:lang w:val="en-GB"/>
        </w:rPr>
        <w:t>catholique</w:t>
      </w:r>
      <w:proofErr w:type="spellEnd"/>
      <w:r w:rsidR="00CC3432" w:rsidRPr="006473AD">
        <w:rPr>
          <w:rFonts w:ascii="Arial" w:hAnsi="Arial" w:cs="Arial"/>
          <w:bCs/>
          <w:color w:val="000000"/>
          <w:lang w:val="en-GB"/>
        </w:rPr>
        <w:t xml:space="preserve"> de L</w:t>
      </w:r>
      <w:r w:rsidR="002B6B38" w:rsidRPr="006473AD">
        <w:rPr>
          <w:rFonts w:ascii="Arial" w:hAnsi="Arial" w:cs="Arial"/>
          <w:bCs/>
          <w:color w:val="000000"/>
          <w:lang w:val="en-GB"/>
        </w:rPr>
        <w:t xml:space="preserve">ouvain, </w:t>
      </w:r>
      <w:hyperlink r:id="rId8" w:history="1">
        <w:r w:rsidR="002B6B38" w:rsidRPr="006473AD">
          <w:rPr>
            <w:rStyle w:val="Collegamentoipertestuale"/>
            <w:rFonts w:ascii="Arial" w:hAnsi="Arial" w:cs="Arial"/>
            <w:bCs/>
            <w:color w:val="000000" w:themeColor="text1"/>
            <w:u w:val="none"/>
            <w:lang w:val="en-GB"/>
          </w:rPr>
          <w:t>frederic.docquier@uclouavain.be</w:t>
        </w:r>
      </w:hyperlink>
      <w:r w:rsidR="002B6B38" w:rsidRPr="006473AD">
        <w:rPr>
          <w:rFonts w:ascii="Arial" w:hAnsi="Arial" w:cs="Arial"/>
          <w:bCs/>
          <w:color w:val="000000" w:themeColor="text1"/>
          <w:lang w:val="en-GB"/>
        </w:rPr>
        <w:t>,</w:t>
      </w:r>
      <w:r w:rsidR="002B6B38" w:rsidRPr="006473AD">
        <w:rPr>
          <w:rFonts w:ascii="Arial" w:hAnsi="Arial" w:cs="Arial"/>
          <w:bCs/>
          <w:color w:val="000000"/>
          <w:lang w:val="en-GB"/>
        </w:rPr>
        <w:t xml:space="preserve"> </w:t>
      </w:r>
      <w:r w:rsidRPr="006473AD">
        <w:rPr>
          <w:rFonts w:ascii="Arial" w:hAnsi="Arial" w:cs="Arial"/>
          <w:lang w:val="en-GB"/>
        </w:rPr>
        <w:t>0032 10474149</w:t>
      </w:r>
    </w:p>
    <w:p w14:paraId="2F449606" w14:textId="535EC4E2" w:rsidR="005B3E4D" w:rsidRPr="002874DF" w:rsidRDefault="002B6B38" w:rsidP="00CC343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Prof. Michel </w:t>
      </w:r>
      <w:proofErr w:type="spellStart"/>
      <w:r>
        <w:rPr>
          <w:rFonts w:ascii="Arial" w:hAnsi="Arial" w:cs="Arial"/>
          <w:b/>
          <w:bCs/>
          <w:color w:val="000000"/>
        </w:rPr>
        <w:t>Beine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 w:rsidR="005B3E4D" w:rsidRPr="002874DF">
        <w:rPr>
          <w:rFonts w:ascii="Arial" w:hAnsi="Arial" w:cs="Arial"/>
          <w:b/>
          <w:bCs/>
          <w:color w:val="000000"/>
        </w:rPr>
        <w:t xml:space="preserve"> </w:t>
      </w:r>
      <w:r w:rsidR="005B3E4D" w:rsidRPr="002874DF">
        <w:rPr>
          <w:rFonts w:ascii="Arial" w:hAnsi="Arial" w:cs="Arial"/>
          <w:bCs/>
          <w:color w:val="000000"/>
        </w:rPr>
        <w:t xml:space="preserve">CREA, </w:t>
      </w:r>
      <w:proofErr w:type="spellStart"/>
      <w:r w:rsidR="005B3E4D" w:rsidRPr="002874DF">
        <w:rPr>
          <w:rFonts w:ascii="Arial" w:hAnsi="Arial" w:cs="Arial"/>
          <w:bCs/>
          <w:color w:val="000000"/>
        </w:rPr>
        <w:t>Université</w:t>
      </w:r>
      <w:proofErr w:type="spellEnd"/>
      <w:r w:rsidR="005B3E4D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5B3E4D" w:rsidRPr="002874DF">
        <w:rPr>
          <w:rFonts w:ascii="Arial" w:hAnsi="Arial" w:cs="Arial"/>
          <w:bCs/>
          <w:color w:val="000000"/>
        </w:rPr>
        <w:t>du</w:t>
      </w:r>
      <w:proofErr w:type="spellEnd"/>
      <w:r w:rsidR="005B3E4D"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="005B3E4D" w:rsidRPr="002874DF">
        <w:rPr>
          <w:rFonts w:ascii="Arial" w:hAnsi="Arial" w:cs="Arial"/>
          <w:bCs/>
          <w:color w:val="000000"/>
        </w:rPr>
        <w:t>Luxembourg</w:t>
      </w:r>
      <w:proofErr w:type="spellEnd"/>
      <w:r w:rsidR="005B3E4D" w:rsidRPr="002874DF">
        <w:rPr>
          <w:rFonts w:ascii="Arial" w:hAnsi="Arial" w:cs="Arial"/>
          <w:bCs/>
          <w:color w:val="000000"/>
        </w:rPr>
        <w:t xml:space="preserve">, </w:t>
      </w:r>
      <w:hyperlink r:id="rId9" w:history="1">
        <w:r w:rsidR="005B3E4D" w:rsidRPr="000F2EF1">
          <w:rPr>
            <w:rStyle w:val="Collegamentoipertestuale"/>
            <w:rFonts w:ascii="Arial" w:hAnsi="Arial" w:cs="Arial"/>
            <w:bCs/>
            <w:color w:val="000000" w:themeColor="text1"/>
            <w:u w:val="none"/>
          </w:rPr>
          <w:t>michel.beine@uni.lu</w:t>
        </w:r>
      </w:hyperlink>
      <w:r w:rsidR="005B3E4D" w:rsidRPr="000F2EF1">
        <w:rPr>
          <w:rFonts w:ascii="Arial" w:hAnsi="Arial" w:cs="Arial"/>
          <w:bCs/>
          <w:color w:val="000000" w:themeColor="text1"/>
        </w:rPr>
        <w:t>,</w:t>
      </w:r>
      <w:r w:rsidR="005B3E4D" w:rsidRPr="002874DF">
        <w:rPr>
          <w:rFonts w:ascii="Arial" w:hAnsi="Arial" w:cs="Arial"/>
          <w:bCs/>
          <w:color w:val="000000"/>
        </w:rPr>
        <w:t xml:space="preserve"> </w:t>
      </w:r>
      <w:r w:rsidR="005B3E4D" w:rsidRPr="002874DF">
        <w:rPr>
          <w:rFonts w:ascii="Arial" w:hAnsi="Arial" w:cs="Arial"/>
        </w:rPr>
        <w:t>00352 1466644752</w:t>
      </w:r>
    </w:p>
    <w:p w14:paraId="7F9A1FF3" w14:textId="75B3F993" w:rsidR="005B3E4D" w:rsidRPr="002874DF" w:rsidRDefault="005B3E4D" w:rsidP="00CC343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2874DF">
        <w:rPr>
          <w:rFonts w:ascii="Arial" w:hAnsi="Arial" w:cs="Arial"/>
          <w:b/>
          <w:bCs/>
          <w:color w:val="000000"/>
        </w:rPr>
        <w:t>Prof</w:t>
      </w:r>
      <w:r w:rsidR="002B6B38">
        <w:rPr>
          <w:rFonts w:ascii="Arial" w:hAnsi="Arial" w:cs="Arial"/>
          <w:b/>
          <w:bCs/>
          <w:color w:val="000000"/>
        </w:rPr>
        <w:t>.</w:t>
      </w:r>
      <w:r w:rsidRPr="002874DF">
        <w:rPr>
          <w:rFonts w:ascii="Arial" w:hAnsi="Arial" w:cs="Arial"/>
          <w:b/>
          <w:bCs/>
          <w:color w:val="000000"/>
        </w:rPr>
        <w:t xml:space="preserve"> Dimitri Paolini,</w:t>
      </w:r>
      <w:r w:rsidRPr="002874DF">
        <w:rPr>
          <w:rFonts w:ascii="Arial" w:hAnsi="Arial" w:cs="Arial"/>
          <w:bCs/>
          <w:color w:val="000000"/>
        </w:rPr>
        <w:t xml:space="preserve"> </w:t>
      </w:r>
      <w:proofErr w:type="spellStart"/>
      <w:r w:rsidRPr="002874DF">
        <w:rPr>
          <w:rFonts w:ascii="Arial" w:hAnsi="Arial" w:cs="Arial"/>
          <w:bCs/>
          <w:color w:val="000000"/>
        </w:rPr>
        <w:t>DiSEA</w:t>
      </w:r>
      <w:proofErr w:type="spellEnd"/>
      <w:r w:rsidRPr="002874DF">
        <w:rPr>
          <w:rFonts w:ascii="Arial" w:hAnsi="Arial" w:cs="Arial"/>
          <w:bCs/>
          <w:color w:val="000000"/>
        </w:rPr>
        <w:t>, Università degli Studi di Sassari</w:t>
      </w:r>
      <w:r w:rsidRPr="000F2EF1">
        <w:rPr>
          <w:rFonts w:ascii="Arial" w:hAnsi="Arial" w:cs="Arial"/>
          <w:bCs/>
          <w:color w:val="000000"/>
        </w:rPr>
        <w:t>,</w:t>
      </w:r>
      <w:r w:rsidR="000F2EF1">
        <w:rPr>
          <w:rFonts w:ascii="Arial" w:hAnsi="Arial" w:cs="Arial"/>
          <w:bCs/>
          <w:color w:val="000000"/>
        </w:rPr>
        <w:t xml:space="preserve"> dpaolini@uniss.it</w:t>
      </w:r>
      <w:r w:rsidRPr="000F2EF1">
        <w:rPr>
          <w:rFonts w:ascii="Arial" w:hAnsi="Arial" w:cs="Arial"/>
          <w:bCs/>
          <w:color w:val="000000" w:themeColor="text1"/>
        </w:rPr>
        <w:t>,</w:t>
      </w:r>
      <w:r w:rsidRPr="002874DF">
        <w:rPr>
          <w:rFonts w:ascii="Arial" w:hAnsi="Arial" w:cs="Arial"/>
          <w:bCs/>
          <w:color w:val="000000"/>
        </w:rPr>
        <w:t xml:space="preserve"> </w:t>
      </w:r>
      <w:r w:rsidRPr="002874DF">
        <w:rPr>
          <w:rFonts w:ascii="Arial" w:hAnsi="Arial" w:cs="Arial"/>
        </w:rPr>
        <w:t>0039 0792017338</w:t>
      </w:r>
    </w:p>
    <w:sectPr w:rsidR="005B3E4D" w:rsidRPr="002874DF" w:rsidSect="001E146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CC0F" w14:textId="77777777" w:rsidR="00C64C2B" w:rsidRDefault="00C64C2B" w:rsidP="00476BB1">
      <w:pPr>
        <w:spacing w:after="0" w:line="240" w:lineRule="auto"/>
      </w:pPr>
      <w:r>
        <w:separator/>
      </w:r>
    </w:p>
  </w:endnote>
  <w:endnote w:type="continuationSeparator" w:id="0">
    <w:p w14:paraId="7DC57954" w14:textId="77777777" w:rsidR="00C64C2B" w:rsidRDefault="00C64C2B" w:rsidP="0047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0319" w14:textId="77777777" w:rsidR="00C64C2B" w:rsidRDefault="00C64C2B" w:rsidP="00476BB1">
      <w:pPr>
        <w:spacing w:after="0" w:line="240" w:lineRule="auto"/>
      </w:pPr>
      <w:r>
        <w:separator/>
      </w:r>
    </w:p>
  </w:footnote>
  <w:footnote w:type="continuationSeparator" w:id="0">
    <w:p w14:paraId="14026D75" w14:textId="77777777" w:rsidR="00C64C2B" w:rsidRDefault="00C64C2B" w:rsidP="0047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0A5D" w14:textId="00995871" w:rsidR="00A65062" w:rsidRPr="0090080B" w:rsidRDefault="00A65062" w:rsidP="003C7EF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8"/>
        <w:szCs w:val="38"/>
        <w:lang w:val="fr-FR"/>
      </w:rPr>
    </w:pPr>
    <w:r w:rsidRPr="0090080B">
      <w:rPr>
        <w:rFonts w:ascii="Arial" w:hAnsi="Arial" w:cs="Arial"/>
        <w:b/>
        <w:bCs/>
        <w:noProof/>
        <w:color w:val="000000"/>
        <w:sz w:val="38"/>
        <w:szCs w:val="3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E55FA" wp14:editId="74205262">
              <wp:simplePos x="0" y="0"/>
              <wp:positionH relativeFrom="column">
                <wp:posOffset>4800600</wp:posOffset>
              </wp:positionH>
              <wp:positionV relativeFrom="paragraph">
                <wp:posOffset>-121285</wp:posOffset>
              </wp:positionV>
              <wp:extent cx="1485900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E2AF9" w14:textId="76C18706" w:rsidR="00A65062" w:rsidRDefault="00A650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E55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78pt;margin-top:-9.55pt;width:11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" filled="f" stroked="f">
              <v:textbox>
                <w:txbxContent>
                  <w:p w14:paraId="307E2AF9" w14:textId="76C18706" w:rsidR="00A65062" w:rsidRDefault="00A65062"/>
                </w:txbxContent>
              </v:textbox>
            </v:shape>
          </w:pict>
        </mc:Fallback>
      </mc:AlternateContent>
    </w:r>
    <w:r w:rsidRPr="0090080B">
      <w:rPr>
        <w:rFonts w:ascii="Arial" w:hAnsi="Arial" w:cs="Arial"/>
        <w:b/>
        <w:bCs/>
        <w:color w:val="000000"/>
        <w:sz w:val="38"/>
        <w:szCs w:val="38"/>
        <w:lang w:val="fr-FR"/>
      </w:rPr>
      <w:t xml:space="preserve">Marco </w:t>
    </w:r>
    <w:proofErr w:type="spellStart"/>
    <w:r w:rsidRPr="0090080B">
      <w:rPr>
        <w:rFonts w:ascii="Arial" w:hAnsi="Arial" w:cs="Arial"/>
        <w:b/>
        <w:bCs/>
        <w:color w:val="000000"/>
        <w:sz w:val="38"/>
        <w:szCs w:val="38"/>
        <w:lang w:val="fr-FR"/>
      </w:rPr>
      <w:t>Delogu</w:t>
    </w:r>
    <w:proofErr w:type="spellEnd"/>
  </w:p>
  <w:p w14:paraId="1CDECD30" w14:textId="671F9179" w:rsidR="00A65062" w:rsidRPr="0045545A" w:rsidRDefault="00A65062" w:rsidP="005041D7">
    <w:pPr>
      <w:tabs>
        <w:tab w:val="center" w:pos="4819"/>
        <w:tab w:val="left" w:pos="837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  <w:lang w:val="fr-FR"/>
      </w:rPr>
    </w:pPr>
  </w:p>
  <w:p w14:paraId="0072DA57" w14:textId="0F062AA8" w:rsidR="00A65062" w:rsidRPr="00FC2FD7" w:rsidRDefault="00A65062" w:rsidP="004E4070">
    <w:pPr>
      <w:autoSpaceDE w:val="0"/>
      <w:autoSpaceDN w:val="0"/>
      <w:adjustRightInd w:val="0"/>
      <w:spacing w:after="0" w:line="240" w:lineRule="auto"/>
      <w:ind w:left="720"/>
      <w:rPr>
        <w:rFonts w:ascii="Arial" w:hAnsi="Arial" w:cs="Arial"/>
        <w:color w:val="000000"/>
        <w:sz w:val="18"/>
        <w:szCs w:val="18"/>
        <w:lang w:val="fr-BE"/>
      </w:rPr>
    </w:pPr>
  </w:p>
  <w:p w14:paraId="512EEEDB" w14:textId="77777777" w:rsidR="00A65062" w:rsidRPr="007754DD" w:rsidRDefault="00C64C2B" w:rsidP="007754DD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00"/>
        <w:sz w:val="16"/>
        <w:szCs w:val="16"/>
        <w:lang w:val="en-GB"/>
      </w:rPr>
    </w:pPr>
    <w:r>
      <w:rPr>
        <w:rFonts w:ascii="ArialMT" w:hAnsi="ArialMT" w:cs="ArialMT"/>
        <w:color w:val="000000"/>
        <w:sz w:val="16"/>
        <w:szCs w:val="16"/>
        <w:lang w:val="en-GB"/>
      </w:rPr>
      <w:pict w14:anchorId="2D51677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003"/>
    <w:multiLevelType w:val="hybridMultilevel"/>
    <w:tmpl w:val="51B26968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373203"/>
    <w:multiLevelType w:val="hybridMultilevel"/>
    <w:tmpl w:val="A9C096A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BB01D4"/>
    <w:multiLevelType w:val="hybridMultilevel"/>
    <w:tmpl w:val="8B0E0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D2F49"/>
    <w:multiLevelType w:val="hybridMultilevel"/>
    <w:tmpl w:val="E00E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D5466"/>
    <w:multiLevelType w:val="hybridMultilevel"/>
    <w:tmpl w:val="3AE4D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C8D"/>
    <w:multiLevelType w:val="hybridMultilevel"/>
    <w:tmpl w:val="255A76A2"/>
    <w:lvl w:ilvl="0" w:tplc="2314020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36419B6"/>
    <w:multiLevelType w:val="hybridMultilevel"/>
    <w:tmpl w:val="2D0E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F16"/>
    <w:multiLevelType w:val="hybridMultilevel"/>
    <w:tmpl w:val="D6F069F2"/>
    <w:lvl w:ilvl="0" w:tplc="DE60A6A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41CE"/>
    <w:multiLevelType w:val="hybridMultilevel"/>
    <w:tmpl w:val="47A857D4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74F599E"/>
    <w:multiLevelType w:val="hybridMultilevel"/>
    <w:tmpl w:val="7AB2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E26"/>
    <w:multiLevelType w:val="hybridMultilevel"/>
    <w:tmpl w:val="077E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38C5"/>
    <w:multiLevelType w:val="hybridMultilevel"/>
    <w:tmpl w:val="404AC28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FA3A70"/>
    <w:multiLevelType w:val="hybridMultilevel"/>
    <w:tmpl w:val="53B80C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104"/>
    <w:multiLevelType w:val="hybridMultilevel"/>
    <w:tmpl w:val="147C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42FE"/>
    <w:multiLevelType w:val="hybridMultilevel"/>
    <w:tmpl w:val="8F7AC3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76344D6"/>
    <w:multiLevelType w:val="hybridMultilevel"/>
    <w:tmpl w:val="0C44D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1B0C"/>
    <w:multiLevelType w:val="hybridMultilevel"/>
    <w:tmpl w:val="A0EE3B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91793"/>
    <w:multiLevelType w:val="hybridMultilevel"/>
    <w:tmpl w:val="1DC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4F47"/>
    <w:multiLevelType w:val="hybridMultilevel"/>
    <w:tmpl w:val="4F6AF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5E52"/>
    <w:multiLevelType w:val="hybridMultilevel"/>
    <w:tmpl w:val="7AB63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1DF5"/>
    <w:multiLevelType w:val="hybridMultilevel"/>
    <w:tmpl w:val="7A7A1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1DE6"/>
    <w:multiLevelType w:val="hybridMultilevel"/>
    <w:tmpl w:val="7D5EF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4BA8"/>
    <w:multiLevelType w:val="hybridMultilevel"/>
    <w:tmpl w:val="459A757C"/>
    <w:lvl w:ilvl="0" w:tplc="231402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3" w15:restartNumberingAfterBreak="0">
    <w:nsid w:val="47DD2EDC"/>
    <w:multiLevelType w:val="hybridMultilevel"/>
    <w:tmpl w:val="F7AC1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E3FDA"/>
    <w:multiLevelType w:val="hybridMultilevel"/>
    <w:tmpl w:val="911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6201B"/>
    <w:multiLevelType w:val="hybridMultilevel"/>
    <w:tmpl w:val="8EDC1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50A2"/>
    <w:multiLevelType w:val="hybridMultilevel"/>
    <w:tmpl w:val="64466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C0A9A"/>
    <w:multiLevelType w:val="hybridMultilevel"/>
    <w:tmpl w:val="CFE6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4B79"/>
    <w:multiLevelType w:val="hybridMultilevel"/>
    <w:tmpl w:val="B062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F412D"/>
    <w:multiLevelType w:val="hybridMultilevel"/>
    <w:tmpl w:val="C60AE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0"/>
  </w:num>
  <w:num w:numId="5">
    <w:abstractNumId w:val="27"/>
  </w:num>
  <w:num w:numId="6">
    <w:abstractNumId w:val="15"/>
  </w:num>
  <w:num w:numId="7">
    <w:abstractNumId w:val="6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9"/>
  </w:num>
  <w:num w:numId="13">
    <w:abstractNumId w:val="3"/>
  </w:num>
  <w:num w:numId="14">
    <w:abstractNumId w:val="25"/>
  </w:num>
  <w:num w:numId="15">
    <w:abstractNumId w:val="19"/>
  </w:num>
  <w:num w:numId="16">
    <w:abstractNumId w:val="16"/>
  </w:num>
  <w:num w:numId="17">
    <w:abstractNumId w:val="11"/>
  </w:num>
  <w:num w:numId="18">
    <w:abstractNumId w:val="1"/>
  </w:num>
  <w:num w:numId="19">
    <w:abstractNumId w:val="5"/>
  </w:num>
  <w:num w:numId="20">
    <w:abstractNumId w:val="14"/>
  </w:num>
  <w:num w:numId="21">
    <w:abstractNumId w:val="21"/>
  </w:num>
  <w:num w:numId="22">
    <w:abstractNumId w:val="23"/>
  </w:num>
  <w:num w:numId="23">
    <w:abstractNumId w:val="4"/>
  </w:num>
  <w:num w:numId="24">
    <w:abstractNumId w:val="12"/>
  </w:num>
  <w:num w:numId="25">
    <w:abstractNumId w:val="7"/>
  </w:num>
  <w:num w:numId="26">
    <w:abstractNumId w:val="13"/>
  </w:num>
  <w:num w:numId="27">
    <w:abstractNumId w:val="22"/>
  </w:num>
  <w:num w:numId="28">
    <w:abstractNumId w:val="17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1"/>
    <w:rsid w:val="0001088A"/>
    <w:rsid w:val="00012C47"/>
    <w:rsid w:val="00020C03"/>
    <w:rsid w:val="00037C35"/>
    <w:rsid w:val="0006178D"/>
    <w:rsid w:val="00077AB9"/>
    <w:rsid w:val="00081B1D"/>
    <w:rsid w:val="00087FEA"/>
    <w:rsid w:val="00093378"/>
    <w:rsid w:val="000B588B"/>
    <w:rsid w:val="000C5498"/>
    <w:rsid w:val="000F2EF1"/>
    <w:rsid w:val="000F304B"/>
    <w:rsid w:val="00100E42"/>
    <w:rsid w:val="001036F3"/>
    <w:rsid w:val="00113151"/>
    <w:rsid w:val="001452A2"/>
    <w:rsid w:val="0016227D"/>
    <w:rsid w:val="001669F1"/>
    <w:rsid w:val="001A39AA"/>
    <w:rsid w:val="001D2E91"/>
    <w:rsid w:val="001D6B73"/>
    <w:rsid w:val="001E146A"/>
    <w:rsid w:val="001E7918"/>
    <w:rsid w:val="002256BC"/>
    <w:rsid w:val="002353B0"/>
    <w:rsid w:val="0025392E"/>
    <w:rsid w:val="00267808"/>
    <w:rsid w:val="00285A81"/>
    <w:rsid w:val="002874DF"/>
    <w:rsid w:val="002A2D4C"/>
    <w:rsid w:val="002B0806"/>
    <w:rsid w:val="002B198B"/>
    <w:rsid w:val="002B6B38"/>
    <w:rsid w:val="003061FE"/>
    <w:rsid w:val="00311359"/>
    <w:rsid w:val="00333A68"/>
    <w:rsid w:val="003537CE"/>
    <w:rsid w:val="00371265"/>
    <w:rsid w:val="003C7EF0"/>
    <w:rsid w:val="003D096D"/>
    <w:rsid w:val="003F77F4"/>
    <w:rsid w:val="00436000"/>
    <w:rsid w:val="00442318"/>
    <w:rsid w:val="00442D7E"/>
    <w:rsid w:val="004432DC"/>
    <w:rsid w:val="0044368A"/>
    <w:rsid w:val="0045169A"/>
    <w:rsid w:val="00451D6D"/>
    <w:rsid w:val="00454A87"/>
    <w:rsid w:val="0045545A"/>
    <w:rsid w:val="00461DEA"/>
    <w:rsid w:val="00464ACC"/>
    <w:rsid w:val="00476BA1"/>
    <w:rsid w:val="00476BB1"/>
    <w:rsid w:val="00481CAE"/>
    <w:rsid w:val="00493592"/>
    <w:rsid w:val="0049699A"/>
    <w:rsid w:val="004A081D"/>
    <w:rsid w:val="004A2021"/>
    <w:rsid w:val="004A444A"/>
    <w:rsid w:val="004B5BBF"/>
    <w:rsid w:val="004E4070"/>
    <w:rsid w:val="005002E1"/>
    <w:rsid w:val="005041D7"/>
    <w:rsid w:val="005453CC"/>
    <w:rsid w:val="00546C34"/>
    <w:rsid w:val="00546E71"/>
    <w:rsid w:val="00573CA2"/>
    <w:rsid w:val="00575EEB"/>
    <w:rsid w:val="005A3F4F"/>
    <w:rsid w:val="005B3CF1"/>
    <w:rsid w:val="005B3E4D"/>
    <w:rsid w:val="005E51EE"/>
    <w:rsid w:val="00625F71"/>
    <w:rsid w:val="006311AE"/>
    <w:rsid w:val="006323A0"/>
    <w:rsid w:val="00641387"/>
    <w:rsid w:val="006473AD"/>
    <w:rsid w:val="006772FB"/>
    <w:rsid w:val="006A448F"/>
    <w:rsid w:val="006B6D4E"/>
    <w:rsid w:val="006C63B5"/>
    <w:rsid w:val="006F30D9"/>
    <w:rsid w:val="0070411E"/>
    <w:rsid w:val="007134CA"/>
    <w:rsid w:val="0074720E"/>
    <w:rsid w:val="0075295D"/>
    <w:rsid w:val="007754DD"/>
    <w:rsid w:val="00785A97"/>
    <w:rsid w:val="007A1DEF"/>
    <w:rsid w:val="007B077A"/>
    <w:rsid w:val="007B3105"/>
    <w:rsid w:val="007C0000"/>
    <w:rsid w:val="007C12C7"/>
    <w:rsid w:val="00802545"/>
    <w:rsid w:val="008027C1"/>
    <w:rsid w:val="00807C68"/>
    <w:rsid w:val="008165F7"/>
    <w:rsid w:val="00820531"/>
    <w:rsid w:val="00827192"/>
    <w:rsid w:val="0086327F"/>
    <w:rsid w:val="0089773C"/>
    <w:rsid w:val="008B2881"/>
    <w:rsid w:val="008C4018"/>
    <w:rsid w:val="008C40C5"/>
    <w:rsid w:val="008D71CA"/>
    <w:rsid w:val="008E61C2"/>
    <w:rsid w:val="0090080B"/>
    <w:rsid w:val="009161D3"/>
    <w:rsid w:val="00923EC9"/>
    <w:rsid w:val="00924549"/>
    <w:rsid w:val="00924F35"/>
    <w:rsid w:val="0094448B"/>
    <w:rsid w:val="00964A6E"/>
    <w:rsid w:val="0097513F"/>
    <w:rsid w:val="00975EB7"/>
    <w:rsid w:val="00982FDF"/>
    <w:rsid w:val="00990E71"/>
    <w:rsid w:val="009A1031"/>
    <w:rsid w:val="009A3CE4"/>
    <w:rsid w:val="009A60EE"/>
    <w:rsid w:val="009D50A8"/>
    <w:rsid w:val="009F7585"/>
    <w:rsid w:val="00A127B4"/>
    <w:rsid w:val="00A1282E"/>
    <w:rsid w:val="00A27F5A"/>
    <w:rsid w:val="00A307BC"/>
    <w:rsid w:val="00A435EB"/>
    <w:rsid w:val="00A44E9E"/>
    <w:rsid w:val="00A51F38"/>
    <w:rsid w:val="00A5686A"/>
    <w:rsid w:val="00A578AD"/>
    <w:rsid w:val="00A65062"/>
    <w:rsid w:val="00A653A1"/>
    <w:rsid w:val="00A6553F"/>
    <w:rsid w:val="00A70BB3"/>
    <w:rsid w:val="00A83DBE"/>
    <w:rsid w:val="00A93781"/>
    <w:rsid w:val="00AB2FA8"/>
    <w:rsid w:val="00AB7739"/>
    <w:rsid w:val="00AC642F"/>
    <w:rsid w:val="00B02610"/>
    <w:rsid w:val="00B03833"/>
    <w:rsid w:val="00B2202D"/>
    <w:rsid w:val="00B233EB"/>
    <w:rsid w:val="00B521B7"/>
    <w:rsid w:val="00B5546C"/>
    <w:rsid w:val="00B80CF0"/>
    <w:rsid w:val="00B97C26"/>
    <w:rsid w:val="00B97D72"/>
    <w:rsid w:val="00BC63C5"/>
    <w:rsid w:val="00C05AD1"/>
    <w:rsid w:val="00C33F83"/>
    <w:rsid w:val="00C41258"/>
    <w:rsid w:val="00C441F9"/>
    <w:rsid w:val="00C64C2B"/>
    <w:rsid w:val="00C8731A"/>
    <w:rsid w:val="00C94EBB"/>
    <w:rsid w:val="00CA3504"/>
    <w:rsid w:val="00CC3432"/>
    <w:rsid w:val="00D13CF0"/>
    <w:rsid w:val="00DA37C7"/>
    <w:rsid w:val="00DB5381"/>
    <w:rsid w:val="00E030FB"/>
    <w:rsid w:val="00E11167"/>
    <w:rsid w:val="00E168C0"/>
    <w:rsid w:val="00E2432D"/>
    <w:rsid w:val="00E404C7"/>
    <w:rsid w:val="00E40BA2"/>
    <w:rsid w:val="00EA2F54"/>
    <w:rsid w:val="00EB534C"/>
    <w:rsid w:val="00EB58E7"/>
    <w:rsid w:val="00EB6BE2"/>
    <w:rsid w:val="00EF78ED"/>
    <w:rsid w:val="00F06AB1"/>
    <w:rsid w:val="00F239D2"/>
    <w:rsid w:val="00F259A8"/>
    <w:rsid w:val="00F34EB1"/>
    <w:rsid w:val="00F6003A"/>
    <w:rsid w:val="00F818B8"/>
    <w:rsid w:val="00F83DF0"/>
    <w:rsid w:val="00F84D7E"/>
    <w:rsid w:val="00FA3A37"/>
    <w:rsid w:val="00FB588E"/>
    <w:rsid w:val="00FB5DB1"/>
    <w:rsid w:val="00FC2FD7"/>
    <w:rsid w:val="00FC758F"/>
    <w:rsid w:val="00FD75A6"/>
    <w:rsid w:val="00FE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19684"/>
  <w15:docId w15:val="{8EA8CB44-D256-4344-9604-FD7CDDC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146A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B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B1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B1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476B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1C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A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A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AB9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A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AB9"/>
    <w:rPr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07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B3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docquier@uclouavai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.beine@uni.l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A28D-94A4-40D1-B3A5-F2D1AB83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mrc.delogu@gmail.com</cp:lastModifiedBy>
  <cp:revision>2</cp:revision>
  <cp:lastPrinted>2017-05-27T10:50:00Z</cp:lastPrinted>
  <dcterms:created xsi:type="dcterms:W3CDTF">2017-08-28T13:07:00Z</dcterms:created>
  <dcterms:modified xsi:type="dcterms:W3CDTF">2017-08-28T13:07:00Z</dcterms:modified>
</cp:coreProperties>
</file>